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6D" w:rsidRDefault="003F5D6D" w:rsidP="003F5D6D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Комитет по образованию Псковской области</w:t>
      </w:r>
    </w:p>
    <w:p w:rsidR="003F5D6D" w:rsidRDefault="003F5D6D" w:rsidP="003F5D6D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Государственное бюджетное профессиональное образовательное учреждение Псковской области</w:t>
      </w:r>
    </w:p>
    <w:p w:rsidR="003F5D6D" w:rsidRDefault="003F5D6D" w:rsidP="003F5D6D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«Великолукский лесотехнический колледж»</w:t>
      </w:r>
    </w:p>
    <w:p w:rsidR="003F5D6D" w:rsidRDefault="003F5D6D" w:rsidP="003F5D6D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ГБПОУ ПО «ВЛТК»</w:t>
      </w:r>
    </w:p>
    <w:p w:rsidR="003F5D6D" w:rsidRDefault="003F5D6D" w:rsidP="003F5D6D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:rsidR="003F5D6D" w:rsidRDefault="003F5D6D" w:rsidP="003F5D6D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Проспект Октябрьский, д.52, Псковская обл., г.Великие Луки, Россия 182113 Тел./факс (81153) 3-63-91, бух. 3-93-62, E-mail: org1011@pskovedu.ru</w:t>
      </w:r>
    </w:p>
    <w:p w:rsidR="003F5D6D" w:rsidRDefault="003F5D6D" w:rsidP="003F5D6D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ОКПО 00990273; ОКОГУ 13149; ИНН/КПП 60250011783/602501001</w:t>
      </w:r>
    </w:p>
    <w:p w:rsidR="003F5D6D" w:rsidRDefault="003F5D6D" w:rsidP="003F5D6D">
      <w:pPr>
        <w:rPr>
          <w:sz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3F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Pr="003F5D6D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3F5D6D">
        <w:rPr>
          <w:rFonts w:ascii="Times New Roman" w:hAnsi="Times New Roman" w:cs="Times New Roman"/>
          <w:b/>
          <w:bCs/>
          <w:sz w:val="72"/>
          <w:szCs w:val="72"/>
        </w:rPr>
        <w:t xml:space="preserve">Аннотации </w:t>
      </w:r>
    </w:p>
    <w:p w:rsidR="000D251E" w:rsidRPr="003F5D6D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3F5D6D">
        <w:rPr>
          <w:rFonts w:ascii="Times New Roman" w:hAnsi="Times New Roman" w:cs="Times New Roman"/>
          <w:b/>
          <w:bCs/>
          <w:sz w:val="72"/>
          <w:szCs w:val="72"/>
        </w:rPr>
        <w:t>к рабочим программам дисциплин</w:t>
      </w:r>
    </w:p>
    <w:p w:rsidR="000D251E" w:rsidRPr="003F5D6D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3F5D6D">
        <w:rPr>
          <w:rFonts w:ascii="Times New Roman" w:hAnsi="Times New Roman" w:cs="Times New Roman"/>
          <w:b/>
          <w:bCs/>
          <w:sz w:val="72"/>
          <w:szCs w:val="72"/>
        </w:rPr>
        <w:t>по специальности 35.02.01 Лесное и лесопарковое хозяйство</w:t>
      </w:r>
    </w:p>
    <w:p w:rsidR="000D251E" w:rsidRPr="003F5D6D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0D251E" w:rsidRPr="003F5D6D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0D251E" w:rsidRDefault="000D251E" w:rsidP="003F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5D6D" w:rsidRDefault="003F5D6D" w:rsidP="003F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5D6D" w:rsidRDefault="003F5D6D" w:rsidP="003F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5D6D" w:rsidRDefault="003F5D6D" w:rsidP="003F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5D6D" w:rsidRDefault="003F5D6D" w:rsidP="003F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Аннотации к рабочим программам дисциплин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специальности 35.02.01 Лесное и лесопарковое хозяйство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специалиста среднего звена по  специальности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35.02.01 Лесное и     лесопарковое    хозяйство, базовой подготовки  (далее –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ППССЗ)     разработана    на   основе       Федерального        государственного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стандарта среднего профессионального образования (далее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ФГОС СПО) по специальности 35.02.01 Лесное и лесопарковое   хозяйство,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утвержденного    Приказом     Минобрнауки    России   от  7 мая 2014 г. N 450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(зарегистрирован в Минюсте России 26 июня 2014 г. N 32872).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программы составлены в соответствии с учебным планом. 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философии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рабочей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СПО, входящей в состав укрупненной группы специальностей 35.00.00. «Сельское, лесное и рыбное хозяйство»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   «Основы философии»    входит    в     общий   гуманитарный  и социально-экономический цикл. 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Ориентироваться в наиболее общих, философских проблемах бытия,   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познания, ценностей, свободы   и   смысла     жизни     как      основы        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формирования культуры гражданина и будущего специалиста 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основные   категории   и   понятия   философии   в   жизни  человека и  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общества;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основы философского учения о бытие;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основы научной философской и религиозной картины мира;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об условиях формирования личности, свободы и ответственности    за 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сохранение жизни, культуры, окружающей среды;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о социальных и этических проблемах, связанных   с    развитием      и  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использованием достижений науки, техники и технологии.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72 часа, в том числе: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48 часов;</w:t>
      </w:r>
    </w:p>
    <w:p w:rsidR="000D251E" w:rsidRDefault="000D251E" w:rsidP="000D25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обучающегося24 часов;</w:t>
      </w:r>
    </w:p>
    <w:p w:rsidR="000D251E" w:rsidRDefault="000D251E" w:rsidP="000D25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лабораторно-практические работы 26часов;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примерной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СПО, входящей в состав укрупненной группы специальности 35.00.00. «Сельское, лесное и рыбное хозяйство»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«История» входит в общий гуманитарный и социально-экономический цикл.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 политической и           культурной ситуации в России и мире;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выявлять взаимосвязь отечественных, региональных, мировых социально- экономических, политических и культурных проблем.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основные направления развития ключевых регионов мира на рубеже веков (XXXXI вв.);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сущность и причины локальных, региональных, межгосударственных конфликтов в конце XX – начале XXI в.;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основные процессы (интернациональные, поликультурные, миграционные и иные) политического и экономического развития ведущих государств и регионов мира;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 роль науки, культуры и религии в сохранении и укреплении национальных и государственных традиций;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1.4. Рекомендуемое количество часов на освоение примерной программы учебной дисциплины: 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72 часа, в том числе: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48 часов;</w:t>
      </w:r>
    </w:p>
    <w:p w:rsidR="000D251E" w:rsidRDefault="000D251E" w:rsidP="000D25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обучающегося24 часа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251E" w:rsidRDefault="000D251E" w:rsidP="000D25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лабораторно-практические работы - часов;</w:t>
      </w:r>
    </w:p>
    <w:p w:rsidR="000D251E" w:rsidRDefault="000D251E" w:rsidP="000D25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D251E" w:rsidRDefault="000D251E" w:rsidP="000D251E">
      <w:pPr>
        <w:rPr>
          <w:rFonts w:ascii="Times New Roman" w:hAnsi="Times New Roman" w:cs="Times New Roman"/>
          <w:sz w:val="24"/>
          <w:szCs w:val="24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рабочей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примерной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 соответствии с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по специальности СПО, входящей    в   состав   укрупненной группы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специальностей.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«Английский язык» входит в общий гуманитарный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социально-экономический цикл.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освоения учебной дисциплины: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общаться   (устно    и    письменно)   на    иностранном   языке        на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профессиональные и повседневные темы;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переводить   (со   словарем)    иностранные тексты профессиональной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направленности;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самостоятельно   совершенствовать     устную    и    письменную речь,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пополнять словарный запас.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лексический (1200—1400 лексических единиц)   и      грамматический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минимум,  необходимый   для     чтения            и    профессиональной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направленности.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рабочей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учебной дисциплины: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255 часов, в том числе: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170 часов;</w:t>
      </w:r>
    </w:p>
    <w:p w:rsidR="000D251E" w:rsidRDefault="000D251E" w:rsidP="000D25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 85 часов;</w:t>
      </w:r>
    </w:p>
    <w:p w:rsidR="000D251E" w:rsidRDefault="000D251E" w:rsidP="003F5D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лабораторно-практические работы 170часов;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рабочей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примерной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 соответствии с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по специальности СПО, входящей в состав укрупненной        группы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специальностей.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«Физическая культура» входит в общий гуманитарный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социально-экономический цикл.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освоения учебной дисциплины: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       для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укрепления здоровья, достижения жизненных и    профессиональных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целей.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О роль физической культуры в общекультурном,   профессиональном      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 социальном развитии человека, основы здорового  образа    жизни.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рабочей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учебной дисциплины: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340 часов, в том числе: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170 часов;</w:t>
      </w:r>
    </w:p>
    <w:p w:rsidR="000D251E" w:rsidRDefault="000D251E" w:rsidP="000D25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 170 часов;</w:t>
      </w:r>
    </w:p>
    <w:p w:rsidR="000D251E" w:rsidRPr="003F5D6D" w:rsidRDefault="000D251E" w:rsidP="003F5D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</w:t>
      </w:r>
      <w:r w:rsidR="003F5D6D">
        <w:rPr>
          <w:rFonts w:ascii="Times New Roman" w:hAnsi="Times New Roman" w:cs="Times New Roman"/>
          <w:sz w:val="28"/>
          <w:szCs w:val="28"/>
        </w:rPr>
        <w:t>рно-практические работы 168час.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pStyle w:val="af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Область применения рабочей программы.</w:t>
      </w:r>
    </w:p>
    <w:p w:rsidR="000D251E" w:rsidRDefault="000D251E" w:rsidP="000D251E">
      <w:pPr>
        <w:pStyle w:val="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   программа    учебной     дисциплины    является       частью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            основной    профессиональной               образовательной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в соответствии с ФГОС по специальностям СПО.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профессиональной образовательной программы: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«Русский язык»    входит    в    общий     гуманитарный  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социально-экономический цикл.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освоения учебной дисциплины: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    представления     о   русском   языке    как духовной,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нравственной и культурной ценности народа;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    и    совершенствование          способности        к  речевому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взаимодействию и социальной адаптации;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знаний к языковой норме и ее разновидностях;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умениями      опознавать, анализировать, классифицировать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языковые фанты;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полученных    знаний   и   умений   в собственной речевой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практике; повышение уровня речевой культуры, орфографический   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пунктуационный грамотности.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b/>
          <w:bCs/>
          <w:sz w:val="28"/>
          <w:szCs w:val="28"/>
        </w:rPr>
        <w:t>Рекомендуемое    количество    часов   на    освоение                рабочей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программы учебной дисциплины: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максимальная учебная нагрузка обучающего 87 часа, в том числе:</w:t>
      </w:r>
    </w:p>
    <w:p w:rsidR="000D251E" w:rsidRDefault="000D251E" w:rsidP="000D25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нагрузка обучающего 58 часа;</w:t>
      </w:r>
    </w:p>
    <w:p w:rsidR="000D251E" w:rsidRDefault="000D251E" w:rsidP="000D25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обучающего 29 часов;</w:t>
      </w:r>
    </w:p>
    <w:p w:rsidR="000D251E" w:rsidRDefault="000D251E" w:rsidP="000D25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лабораторно-практические работы28;</w:t>
      </w:r>
    </w:p>
    <w:p w:rsidR="000D251E" w:rsidRDefault="000D251E" w:rsidP="000D25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3F5D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рабочей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  основной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в соответствии с ФГОС по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СПО 35.02.01 лесное и лесопарковое хозяйство.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 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дополнительном профессиональном образовании (в программах повышения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квалификации и переподготовки)  и    профессиональной    подготовке      по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профессиям рабочих: 11359   Вальщик леса, 13376  Лесовод, 17531 Рабочий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зеленого хозяйства.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«Математика» входит в профессиональный цикл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освоения учебной дисциплины: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должен уметь: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решать обыкновенные дифференциальные уравнения;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решать    прикладные    задачи     с      использованием          элементов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дифференциального и интегрального исчисления;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решать     прикладные        задачи, используя       элементы        теории         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вероятностей;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выполнять действия над векторами.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>
        <w:rPr>
          <w:rFonts w:ascii="Times New Roman" w:hAnsi="Times New Roman" w:cs="Times New Roman"/>
          <w:b/>
          <w:bCs/>
          <w:sz w:val="28"/>
          <w:szCs w:val="28"/>
        </w:rPr>
        <w:t>должен знать: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о роли   и   месте   математики   в   современном мире, общности     ее      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понятий и представлений;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основы аналитической геометрии;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основные   понятия    и   методы   математического     анализа, теории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вероятностей и математической статистики;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основные численные методы решения прикладных задач;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простые   математические    модели    систем   и   процессов   в   сфере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профессиональной деятельности.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рабочей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учебной дисциплины: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72 часов, в том числе: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48 часов;</w:t>
      </w:r>
    </w:p>
    <w:p w:rsidR="000D251E" w:rsidRDefault="000D251E" w:rsidP="000D2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 24 часа;</w:t>
      </w:r>
    </w:p>
    <w:p w:rsidR="000D251E" w:rsidRDefault="000D251E" w:rsidP="000D25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 лабораторно-практические работы 20часов;</w:t>
      </w:r>
    </w:p>
    <w:p w:rsidR="000D251E" w:rsidRDefault="000D251E" w:rsidP="000D2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рабочей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   частью    основной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в соответствии   с   ФГОС по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СПО 35.02.01 Лесное и лесопарковое хозяйство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  использована  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дополнительном профессиональном образовании (в программах  повышения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квалификации      и  переподготовки)   и   профессиональной   подготовке  по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профессиям рабочих: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11359 Вальщик леса, 13376 Лесовод, 17531 Рабочий зеленого хозяйства.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«Информатика» входит в профессиональный цикл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освоения учебной дисциплины: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должен уметь: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использовать изученные прикладные программные средства;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свободно оперировать пакетом прикладных программ;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использовать графические программы для наглядного отображения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статистических данных.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должен знать: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основные    этапы    решения    задач    с   помощью      персонального 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компьютера (ПК);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методы   и    средства   сбора,     обработки,    хранения,         передачи   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информации;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программное и аппаратное обеспечение вычислительной техники, 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компьютерных сетях и сетевых технологиях обработки информации,   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методах защиты информации;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основные понятия автоматизированной обработки информации,    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общий состав и структуру ПК и вычислительных систем;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базовые системные программные продукты и пакеты прикладных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рабочей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учебной дисциплины: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максимальной учебной нагрузки обучающегося 81 часов, в том числе: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54 часов;</w:t>
      </w:r>
    </w:p>
    <w:p w:rsidR="000D251E" w:rsidRDefault="000D251E" w:rsidP="000D2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 27 часов;</w:t>
      </w:r>
    </w:p>
    <w:p w:rsidR="000D251E" w:rsidRDefault="000D251E" w:rsidP="000D25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лабораторно-практические работы 36часов;</w:t>
      </w:r>
    </w:p>
    <w:p w:rsidR="000D251E" w:rsidRDefault="000D251E" w:rsidP="000D2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ОСНОВЫ ПРИРОДОПОЛЬЗОВАНИЯ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«Экологические основы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природопользования     является естественно-научной    и направлена на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студента экологического мировозрения и способностей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профессиональной деятельности с позиции охрана окружающей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среды.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   изучения     дисциплины    студент    должен   иметь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 взаимосвязи организмов и среды обитания;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    условиях   устойчивого   состояния   экосистем  и    причинах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возникновения экологического кризиса;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   природных    ресурсах   России   и   мониторинга   окружающей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среды;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 экологических принципах рационального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природопользования;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Правовые вопросы экологической безопасности.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базируется на биолого-экологических      знаниях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студентов, полученных    в    период    обучения   в    общеобразовательном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учреждении   и   является   основой   для   изучения общепрофессиональных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    «Безопасность жизнедеятельности»    и    «Охрана труда».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 54 часов, в том числе:</w:t>
      </w:r>
    </w:p>
    <w:p w:rsidR="000D251E" w:rsidRDefault="000D251E" w:rsidP="000D251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нагрузка обучающего 36 часа;</w:t>
      </w:r>
    </w:p>
    <w:p w:rsidR="000D251E" w:rsidRDefault="000D251E" w:rsidP="000D25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обучающего 18 часов;</w:t>
      </w:r>
    </w:p>
    <w:p w:rsidR="000D251E" w:rsidRDefault="000D251E" w:rsidP="003F5D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лабораторно-практические работы 10часов;</w:t>
      </w:r>
    </w:p>
    <w:p w:rsidR="000D251E" w:rsidRDefault="000D251E" w:rsidP="000D25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Геодезия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    учебной   дисциплины    является   частью    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специалистов   среднего   звена   в   соответствии   с   ФГОС     по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среднего профессионального образования, входящим в состав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укрупненной группы специальности 35.00.00. «Сельское, лесное и рыбное хозяйство»35.02.01 Лесное и лесопарковое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хозяйство.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  учебной    дисциплины   может    быть    использована    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дополнительном профессиональном образовании (в программах повышения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квалификации   и    переподготовки)   и   профессиональной   подготовке   по рабочей профессии 13376 Лесовод.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программы подготовки специалистов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среднего звена: </w:t>
      </w:r>
      <w:r>
        <w:rPr>
          <w:rFonts w:ascii="Times New Roman" w:hAnsi="Times New Roman" w:cs="Times New Roman"/>
          <w:sz w:val="28"/>
          <w:szCs w:val="28"/>
        </w:rPr>
        <w:t>в разделе ОП профессионального учебного цикла.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освоения учебной дисциплины: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читать топографические и лесные карты (планы), выполнять по ним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измерения и вычерчивать их фрагменты;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геодезические приборы и инструменты;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вычислительную и графическую обработку полевых измерений;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проектировать и переносить в натуру участки заданной площади;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и содержание лесных карт (планов);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и устройство геодезических приборов;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и технологию геодезических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сведения из теории погрешностей.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учебной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- 237 часов, в том числе:</w:t>
      </w:r>
    </w:p>
    <w:p w:rsidR="000D251E" w:rsidRDefault="000D251E" w:rsidP="000D251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- 158 часов;</w:t>
      </w:r>
    </w:p>
    <w:p w:rsidR="000D251E" w:rsidRDefault="000D251E" w:rsidP="000D25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 - 79 часов;</w:t>
      </w:r>
    </w:p>
    <w:p w:rsidR="000D251E" w:rsidRDefault="000D251E" w:rsidP="000D25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лабораторно-практические работы 78часов;</w:t>
      </w:r>
    </w:p>
    <w:p w:rsidR="000D251E" w:rsidRDefault="000D251E" w:rsidP="000D25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pStyle w:val="af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0D251E" w:rsidRDefault="000D251E" w:rsidP="000D251E">
      <w:pPr>
        <w:pStyle w:val="af"/>
        <w:autoSpaceDE w:val="0"/>
        <w:autoSpaceDN w:val="0"/>
        <w:adjustRightInd w:val="0"/>
        <w:spacing w:after="0" w:line="240" w:lineRule="auto"/>
        <w:ind w:left="49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2.1.Объем учебной дисциплины и виды учебной работы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7230"/>
        <w:gridCol w:w="2233"/>
      </w:tblGrid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237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158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</w:tr>
      <w:tr w:rsidR="000D251E" w:rsidTr="000D251E">
        <w:tc>
          <w:tcPr>
            <w:tcW w:w="9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Итоговая аттестация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форме экзамена</w:t>
            </w:r>
          </w:p>
        </w:tc>
      </w:tr>
    </w:tbl>
    <w:p w:rsidR="000D251E" w:rsidRDefault="000D251E" w:rsidP="000D25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Ботаника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    учебной     дисциплины     является   частью  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   специалистов    среднего   звена  в   соответствии  с  ФГОС   по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СПО, входящей в состав укрупнённой группы специальности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35.00.00. «Сельское, лесное и рыбное хозяйство»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35.02.01 Лесное и лесопарковое хозяйство.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 учебной   дисциплины   может   быть    использована     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дополнительном профессиональном образовании (в программах повышения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квалификации    и    переподготовки)   и   профессиональной   подготовке  по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профессиям рабочих 13376 Лесовод и 17531 Рабочий зелёного хозяйства.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программы подготовки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специалистов среднего звена: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ОП профессионального учебного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цикла.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pStyle w:val="af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0D251E" w:rsidRDefault="000D251E" w:rsidP="000D251E">
      <w:pPr>
        <w:pStyle w:val="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результате  освоения учебной дисциплины обучающийся должен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основные виды споровых и травянистых растений;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распознавать основные типы различных органов растений и их частей.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вегетативные и генеративные органы растений;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размножения, процессы жизнедеятельности растений, их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зависимость от условий окружающей среды;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главнейших представителей травянистых растений, их роль 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формировании напочвенного покрова;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растения-индикаторы лесорастительных условий, лекарственные растения;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редкие и исчезающие виды региона и мероприятия по их охране.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учебной</w:t>
      </w:r>
    </w:p>
    <w:p w:rsidR="000D251E" w:rsidRDefault="000D251E" w:rsidP="000D251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дисциплины: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159 часов, в том </w:t>
      </w:r>
    </w:p>
    <w:p w:rsidR="000D251E" w:rsidRDefault="000D251E" w:rsidP="000D25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числе: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106 часов;</w:t>
      </w:r>
    </w:p>
    <w:p w:rsidR="000D251E" w:rsidRDefault="000D251E" w:rsidP="000D2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 – 53часа.</w:t>
      </w:r>
    </w:p>
    <w:p w:rsidR="000D251E" w:rsidRDefault="000D251E" w:rsidP="000D251E">
      <w:pPr>
        <w:pStyle w:val="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0D251E" w:rsidRDefault="000D251E" w:rsidP="000D251E">
      <w:pPr>
        <w:pStyle w:val="af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Style w:val="af1"/>
        <w:tblW w:w="0" w:type="auto"/>
        <w:tblInd w:w="108" w:type="dxa"/>
        <w:tblLook w:val="04A0"/>
      </w:tblPr>
      <w:tblGrid>
        <w:gridCol w:w="7230"/>
        <w:gridCol w:w="2233"/>
      </w:tblGrid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159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</w:tr>
      <w:tr w:rsidR="000D251E" w:rsidTr="000D251E">
        <w:tc>
          <w:tcPr>
            <w:tcW w:w="9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Итоговая аттестация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форме экзамена</w:t>
            </w:r>
          </w:p>
        </w:tc>
      </w:tr>
    </w:tbl>
    <w:p w:rsidR="000D251E" w:rsidRDefault="000D251E" w:rsidP="000D251E">
      <w:pPr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Почвоведение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  учебной   дисциплины    является    частью    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   специалистов    среднего     звена   в   соответствии  с ФГОС по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СПО, входящей в состав укрупненной группы специальности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35.00.00. «Сельское, лесное и рыбное хозяйство»35.02.01 Лесное и лесопарковое хозяйство.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  учебной   дисциплины    может   быть    использована     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дополнительном профессиональном образовании (в программах повышения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квалификации    и    переподготовки)   и   профессиональной    подготовке  по рабочей профессии 13376 Лесовод, 17531 Рабочий зеленого хозяйства.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программы подготовки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специалистов среднего звена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разделе ОП профессионального учебного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цикла.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освоения учебной дисциплины: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полевое исследование почв и оценивать их лесорастительные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свойства;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почвенные карты и картограммы;</w:t>
      </w:r>
    </w:p>
    <w:p w:rsidR="000D251E" w:rsidRDefault="000D251E" w:rsidP="000D2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давать рекомендации по использованию и улучшению почв;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методику исследования почв;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сущность почвообразовательного процесса, в т.ч. основы геологии;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лесорастительные свойства почв, рациональное    использование   и    пути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повышения их плодородия;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влияние лесохозяйственных мероприятий на почву;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экологические основы охраны почв;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типы почв России.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учебной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144 часа, в том числе:</w:t>
      </w:r>
    </w:p>
    <w:p w:rsidR="000D251E" w:rsidRDefault="000D251E" w:rsidP="000D251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96 часов;</w:t>
      </w:r>
    </w:p>
    <w:p w:rsidR="000D251E" w:rsidRDefault="000D251E" w:rsidP="000D25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 48 часа.</w:t>
      </w:r>
    </w:p>
    <w:p w:rsidR="000D251E" w:rsidRDefault="000D251E" w:rsidP="000D251E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0D251E" w:rsidRDefault="000D251E" w:rsidP="000D251E">
      <w:pPr>
        <w:pStyle w:val="af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Style w:val="af1"/>
        <w:tblW w:w="0" w:type="auto"/>
        <w:tblInd w:w="108" w:type="dxa"/>
        <w:tblLook w:val="04A0"/>
      </w:tblPr>
      <w:tblGrid>
        <w:gridCol w:w="7230"/>
        <w:gridCol w:w="2233"/>
      </w:tblGrid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0D251E" w:rsidTr="000D251E">
        <w:tc>
          <w:tcPr>
            <w:tcW w:w="9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Итоговая аттестация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форме экзамена</w:t>
            </w:r>
          </w:p>
        </w:tc>
      </w:tr>
    </w:tbl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Дендрология и лесоведение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  учебной    дисциплины    является    частью    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 специалистов   среднего   звена   в   соответствии  с   ФГОС    по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СПО, входящей в состав укрупненной группы специальности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250000   Воспроизводство   и   переработка  лесных ресурсов по направлению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подготовки 35.02.01 Лесное и лесопарковое хозяйство.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  учебной   дисциплины   может   быть   использована        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дополнительном профессиональном образовании (в программах повышения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квалификации    и     переподготовки)   и     профессиональной  подготовке по рабочей профессии 13376 Лесовод, 17531 Рабочий зелёного хозяйства.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программы подготовки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специалистов среднего звена: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дисциплина     входит    в    раздел       ОП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учебного цикла.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освоения учебной дисциплины: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основные виды кустарниковых и древесных растений;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типы леса и лесорастительных условий; выявлять взаимосвязи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леса и окружающей среды;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классифицировать деревья в лесу по росту и развитию;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- прогнозировать смену пород;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хвойные и лиственные породы, их лесоводственные свойства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хозяйственное значение;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методику фенологических наблюдений;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   размножения, процессы      жизнедеятельности        растений,    их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зависимость от условий окружающей среды;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составные    растительные     элементы    леса, их       лесоводственное        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хозяйственное значение;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законы      возобновления, роста, развития     и        формирования     лесного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сообщества;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типологию    леса, закономерности     смены   пород   и их       значение        в практике ведения лесного хозяйства.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учебной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225 часов, в том числе: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150 часов;</w:t>
      </w:r>
    </w:p>
    <w:p w:rsidR="000D251E" w:rsidRDefault="000D251E" w:rsidP="000D2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 75 часов.</w:t>
      </w:r>
    </w:p>
    <w:p w:rsidR="003F5D6D" w:rsidRDefault="003F5D6D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D6D" w:rsidRDefault="003F5D6D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D6D" w:rsidRDefault="003F5D6D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D6D" w:rsidRDefault="003F5D6D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D6D" w:rsidRDefault="003F5D6D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0D251E" w:rsidRDefault="000D251E" w:rsidP="000D251E">
      <w:pPr>
        <w:pStyle w:val="af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Style w:val="af1"/>
        <w:tblW w:w="0" w:type="auto"/>
        <w:tblInd w:w="108" w:type="dxa"/>
        <w:tblLook w:val="04A0"/>
      </w:tblPr>
      <w:tblGrid>
        <w:gridCol w:w="7230"/>
        <w:gridCol w:w="2233"/>
      </w:tblGrid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225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лабораторные работы по дендрологии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 по лесоведению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</w:tr>
      <w:tr w:rsidR="000D251E" w:rsidTr="000D251E">
        <w:tc>
          <w:tcPr>
            <w:tcW w:w="9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Итоговая аттестация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форме экзамена</w:t>
            </w:r>
          </w:p>
        </w:tc>
      </w:tr>
    </w:tbl>
    <w:p w:rsidR="000D251E" w:rsidRDefault="000D251E" w:rsidP="000D25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Основы лесной энтомологии, фитопатологии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биологии лесных зверей и птиц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  учебной     дисциплины    является    частью    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  специалистов   среднего   звена   в    соответствии   с   ФГОС   по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СПО, входящей в состав  укрупнённой группы специальности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250000     Воспроизводство  и   переработка лесных ресурсов по направлению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35.02.01 Лесное и лесопарковое хозяйство.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  учебной    дисциплины   может    быть     использована    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дополнительном профессиональном образовании (в программах   повышения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квалификации    и   переподготовки) и      профессиональной     подготовке по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 рабочих 13376 Лесовод.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программы подготовки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специалистов среднего звена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  разделе   ОП профессионального учебного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цикла.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- требования к результатам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освоения учебной дисциплины: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   виды     болезней    и     вредителей    растущего    леса     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заготовленной древесины;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   виды     повреждений древесных пород;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отряды птиц;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главнейшие отряды, семейства и виды лесных зверей;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теории образования очагов насекомых   и    прогнозирования      их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численности: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главнейшие виды вредителей и болезней леса;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диагностические    признаки    важнейших   видов    болезней       растений,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биологию и экологию их возбудителей;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   лесной    профилактики    и    методы    борьбы  с     вредителями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болезнями;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дереворазрушающих грибов и поражение ими древесины;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отряды птиц, их строение, годовой жизненный цикл;</w:t>
      </w:r>
    </w:p>
    <w:p w:rsidR="000D251E" w:rsidRDefault="000D251E" w:rsidP="000D2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главнейшие отряды, семейства, виды лесных зверей.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учебной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66 часов, в том числе:</w:t>
      </w:r>
    </w:p>
    <w:p w:rsidR="000D251E" w:rsidRDefault="000D251E" w:rsidP="000D251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44 часа;</w:t>
      </w:r>
    </w:p>
    <w:p w:rsidR="000D251E" w:rsidRDefault="000D251E" w:rsidP="000D25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 – 22 часа;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0D251E" w:rsidRDefault="000D251E" w:rsidP="000D251E">
      <w:pPr>
        <w:pStyle w:val="af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Style w:val="af1"/>
        <w:tblW w:w="0" w:type="auto"/>
        <w:tblInd w:w="108" w:type="dxa"/>
        <w:tblLook w:val="04A0"/>
      </w:tblPr>
      <w:tblGrid>
        <w:gridCol w:w="7230"/>
        <w:gridCol w:w="2233"/>
      </w:tblGrid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0D251E" w:rsidTr="000D251E">
        <w:tc>
          <w:tcPr>
            <w:tcW w:w="9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Итоговая аттестация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форме экзамена</w:t>
            </w:r>
          </w:p>
        </w:tc>
      </w:tr>
    </w:tbl>
    <w:p w:rsidR="000D251E" w:rsidRDefault="000D251E" w:rsidP="000D25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Основы древесиноведения и лесного товароведения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  учебной    дисциплины   является     частью    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специалистов    среднего звена   в    соответствии   с   ФГОС    по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СПО, входящей в состав укрупненной группы специальности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35.00.00. «Сельское, лесное и рыбное хозяйство»35.02.01 Лесное и лесопарковое хозяйство.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учебной дисциплины      может        быть       использована 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дополнительном профессиональном образовании (в программах повышения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квалификации   и    переподготовки)   и   профессиональной   подготовке    по рабочей профессии 13376 Лесовод, 18783 Станочник деревообрабатывающих станков.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программы подготовки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специалистов среднего звена:     </w:t>
      </w:r>
      <w:r>
        <w:rPr>
          <w:rFonts w:ascii="Times New Roman" w:hAnsi="Times New Roman" w:cs="Times New Roman"/>
          <w:sz w:val="28"/>
          <w:szCs w:val="28"/>
        </w:rPr>
        <w:t>дисциплина     входит    в    раздел  ОП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цикла.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освоения учебной дисциплины: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распознавать  основные хвойные и лиственные породы по древесине;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пороки древесины;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   действующие   стандарты   при     определении    сортности</w:t>
      </w:r>
    </w:p>
    <w:p w:rsidR="000D251E" w:rsidRDefault="000D251E" w:rsidP="000D25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лесоматериалов, маркировке, обмере и учёте;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строение древесины и коры;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свойства и пороки древесины;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классификацию, стандартизацию и декларирование древесных материалов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лесной продукции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учебной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60 часов, в том числе:</w:t>
      </w:r>
    </w:p>
    <w:p w:rsidR="000D251E" w:rsidRDefault="000D251E" w:rsidP="000D251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40 часов;</w:t>
      </w:r>
    </w:p>
    <w:p w:rsidR="000D251E" w:rsidRDefault="000D251E" w:rsidP="000D251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лабораторно-практические занятия   20 часов;</w:t>
      </w:r>
    </w:p>
    <w:p w:rsidR="000D251E" w:rsidRDefault="000D251E" w:rsidP="000D25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 20 часов.</w:t>
      </w:r>
    </w:p>
    <w:p w:rsidR="000D251E" w:rsidRDefault="000D251E" w:rsidP="000D25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0D251E" w:rsidRDefault="000D251E" w:rsidP="000D251E">
      <w:pPr>
        <w:pStyle w:val="af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Style w:val="af1"/>
        <w:tblW w:w="0" w:type="auto"/>
        <w:tblInd w:w="108" w:type="dxa"/>
        <w:tblLook w:val="04A0"/>
      </w:tblPr>
      <w:tblGrid>
        <w:gridCol w:w="7230"/>
        <w:gridCol w:w="2233"/>
      </w:tblGrid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лабораторные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0D251E" w:rsidTr="000D251E">
        <w:tc>
          <w:tcPr>
            <w:tcW w:w="9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Итоговая аттестация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форме ДЗ</w:t>
            </w:r>
          </w:p>
        </w:tc>
      </w:tr>
    </w:tbl>
    <w:p w:rsidR="000D251E" w:rsidRDefault="000D251E" w:rsidP="000D25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Основы устройства тракторов и автомобилей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   учебной     дисциплины     является    частью  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   специалистов   среднего звена   в   соответствии   с    ФГОС  по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СПО 35.02.01 Лесное и лесопарковое хозяйство.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  может       быть     использована     в        дополнительном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профессиональном образовании (в программах  повышения   квалификации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переподготовки) и профессиональной подготовке   по   профессиям   рабочих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19203 Тракторист, 11359 Вальщик леса, 17755 Раскряжёвщик, 17531 Рабочий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зелёного хозяйства.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программы подготовки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специалистов среднего звена:</w:t>
      </w:r>
    </w:p>
    <w:p w:rsidR="000D251E" w:rsidRDefault="000D251E" w:rsidP="000D25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входит в раздел ОП профессионального учебного цикла.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- требования к результатам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освоения учебной дисциплины: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   детали,    основные   узлы    и    механизмы   в   тракторах     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автомобилях, регулировать их работу;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распознавать       технологические     машины     и    орудия, их    узлы        и детали,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выявлять и устранять неисправности;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подготавливать     к    работе     ручной    моторный   инструмент, устранять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мелкие неисправности;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материалы, применяемые в машиностроении;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деталей машин и механизмов;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назначение, устройство, основные      правила          эксплуатации   тракторов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автомобилей;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    организации        и          технической    эксплуатации      машинно-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тракторного парка;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эксплуатационные расчеты.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учебной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дисциплины:</w:t>
      </w:r>
    </w:p>
    <w:p w:rsidR="000D251E" w:rsidRDefault="000D251E" w:rsidP="000D251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117 часа, в том числе:</w:t>
      </w:r>
    </w:p>
    <w:p w:rsidR="000D251E" w:rsidRDefault="000D251E" w:rsidP="000D251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78 часов;</w:t>
      </w:r>
    </w:p>
    <w:p w:rsidR="000D251E" w:rsidRDefault="000D251E" w:rsidP="000D25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 – 39 часов.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0D251E" w:rsidRDefault="000D251E" w:rsidP="000D251E">
      <w:pPr>
        <w:pStyle w:val="af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Style w:val="af1"/>
        <w:tblW w:w="0" w:type="auto"/>
        <w:tblInd w:w="108" w:type="dxa"/>
        <w:tblLook w:val="04A0"/>
      </w:tblPr>
      <w:tblGrid>
        <w:gridCol w:w="7230"/>
        <w:gridCol w:w="2233"/>
      </w:tblGrid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лабораторные работы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индивидуальное проектное задание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  <w:tr w:rsidR="000D251E" w:rsidTr="000D251E">
        <w:tc>
          <w:tcPr>
            <w:tcW w:w="9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Итоговая аттестация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форме ДЗ</w:t>
            </w:r>
          </w:p>
        </w:tc>
      </w:tr>
    </w:tbl>
    <w:p w:rsidR="000D251E" w:rsidRDefault="000D251E" w:rsidP="000D25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Правовое обеспечение профессиональной деятельности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   учебной    дисциплины    является    частью   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    специалистов    среднего   звена   в   соответствии   с  ФГОС по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   среднего профессионального образования 35.02.01 Лесное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лесопарковое хозяйство.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    учебной    дисциплины    может   быть    использована   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дополнительном профессиональном   образовании (в программах повышения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квалификации   и    переподготовки) и    профессиональной     подготовке   по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профессиям   рабочих:    13376    Лесовод, 17531 Рабочий зелёного хозяйства,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19203 Тракторист, 11359 Вальщик леса.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программы подготовки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специалистов среднего звена: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входит раздел ОП профессионального цикла.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- требования к результатам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освоения учебной дисциплины: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использовать     нормативно-правовые         акты     в       профессиональной  деятельности;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составлении актов, регулирующих правоотношения граждан 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процессе профессиональной деятельности;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защищать свои права в соответствии с   Трудовым   кодексом      Российской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D251E" w:rsidRDefault="000D251E" w:rsidP="000D2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.- организационно-правовые формы юридических лиц;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трудового права;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положения     о   дисциплинарной,   материальной    и   административной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ответственности;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разрешения споров.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учебной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72 часа, в том числе:</w:t>
      </w:r>
    </w:p>
    <w:p w:rsidR="000D251E" w:rsidRDefault="000D251E" w:rsidP="000D251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48 часов;</w:t>
      </w:r>
    </w:p>
    <w:p w:rsidR="000D251E" w:rsidRDefault="000D251E" w:rsidP="000D25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 – 24 часа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0D251E" w:rsidRDefault="000D251E" w:rsidP="000D251E">
      <w:pPr>
        <w:pStyle w:val="af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Style w:val="af1"/>
        <w:tblW w:w="0" w:type="auto"/>
        <w:tblInd w:w="108" w:type="dxa"/>
        <w:tblLook w:val="04A0"/>
      </w:tblPr>
      <w:tblGrid>
        <w:gridCol w:w="7230"/>
        <w:gridCol w:w="2233"/>
      </w:tblGrid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0D251E" w:rsidTr="000D251E">
        <w:tc>
          <w:tcPr>
            <w:tcW w:w="9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Итоговая аттестация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форме ДЗ</w:t>
            </w:r>
          </w:p>
        </w:tc>
      </w:tr>
    </w:tbl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Правовые и организационные основы государственного управления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лесами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  учебной   дисциплины     является    частью   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   специалистов    среднего   звена   в   соответствии с  ФГОС   по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СПО, входящей в состав укрупнённой группы специальности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35.00.00. «Сельское, лесное и рыбное хозяйство»: 35.02.01 Лесное и лесопарковое хозяйство.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программы подготовки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входит в раздел ОП профессионального цикла.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Цели и задачи учебной дисциплины - требования к результатам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освоения учебной дисциплины: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D251E" w:rsidRDefault="000D251E" w:rsidP="000D2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оформлять документацию о нарушении лесного законодательства;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оформлять договор аренды лесного участка;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оформлять документы по надзору и контролю за состоянием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государственного лесного фонда (предписание, акты протоколы);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правовые основы государственного управления лесами;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государственного управления лесами;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нормативное обеспечение государственного управления лесами;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экологические основы государственного управления лесами;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государственное управление использованием лесов;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за нарушение лесного законодательства.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учебной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48 часов, в том числе:</w:t>
      </w:r>
    </w:p>
    <w:p w:rsidR="000D251E" w:rsidRDefault="000D251E" w:rsidP="000D251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32 часа;</w:t>
      </w:r>
    </w:p>
    <w:p w:rsidR="000D251E" w:rsidRDefault="000D251E" w:rsidP="000D25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 – 16 часов.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0D251E" w:rsidRDefault="000D251E" w:rsidP="000D251E">
      <w:pPr>
        <w:pStyle w:val="af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Style w:val="af1"/>
        <w:tblW w:w="0" w:type="auto"/>
        <w:tblInd w:w="108" w:type="dxa"/>
        <w:tblLook w:val="04A0"/>
      </w:tblPr>
      <w:tblGrid>
        <w:gridCol w:w="7230"/>
        <w:gridCol w:w="2233"/>
      </w:tblGrid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выполнение домашних самостоятельных заданий по разделам и темам дисциплины, подготовка к практическим работам, написание рефератов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0D251E" w:rsidTr="000D251E">
        <w:tc>
          <w:tcPr>
            <w:tcW w:w="9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Итоговая аттестация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форме ДЗ</w:t>
            </w:r>
          </w:p>
        </w:tc>
      </w:tr>
    </w:tbl>
    <w:p w:rsidR="000D251E" w:rsidRDefault="000D251E" w:rsidP="000D25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Экономика организации и менеджмент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  учебной    дисциплины    является    частью   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   специалистов    среднего    звена   в   соответствии  с ФГОС по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СПО, входящей в состав укрупнённой группы специальности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250000 Воспроизводство и переработка лесных ресурсов   по     направлению</w:t>
      </w:r>
    </w:p>
    <w:p w:rsidR="000D251E" w:rsidRDefault="000D251E" w:rsidP="000D25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35.02.01 Лесное и лесопарковое хозяйство.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  учебной    дисциплины   может   быть   использована    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дополнительном профессиональном образовании (в программах повышения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квалификации и переподготовки) и    профессиональной   подготовке       по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профессиям рабочих 13376 Лесовод и 17531 Рабочий зеленого хозяйства.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программы подготовки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специалистов среднего звена: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входит в раздел ОП профессионального цикла.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- требования к результатам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освоения учебной дисциплины: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рассчитывать технико-экономические показатели лесохозяйственной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учет и документооборот в лесничестве и других предприятиях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фирмах;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   информационные     технологии    для   расчетов        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оформления документации;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деятельность коллектива;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общаться с руководством, коллегами;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управлять персоналом;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деловые беседы, совещания, телефонные переговоры;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разрешать конфликтные ситуации;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 финансово-хозяйственной   деятельности   учреждений,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предприятий и фирм в лесном хозяйстве;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материально-технические, трудовые и финансовые ресурсы отрасли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лесохозяйственного      учреждения, показатели     их       эффективного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пользования;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механизмы ценообразования, формы оплаты    труда    в  современных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условиях;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цели, задачи, разновидности менеджмента;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функции управления;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и типы структур управления;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и уровни принятия решений;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теорию мотивации и ее факторы;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технологию работы с подчиненными;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этику делового общения;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менеджмента в области профессиональной деятельности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учебной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195 часов, в том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числе: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130 часов;</w:t>
      </w:r>
    </w:p>
    <w:p w:rsidR="000D251E" w:rsidRDefault="000D251E" w:rsidP="000D2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 – 65 часов.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0D251E" w:rsidRDefault="000D251E" w:rsidP="000D251E">
      <w:pPr>
        <w:pStyle w:val="af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Style w:val="af1"/>
        <w:tblW w:w="0" w:type="auto"/>
        <w:tblInd w:w="108" w:type="dxa"/>
        <w:tblLook w:val="04A0"/>
      </w:tblPr>
      <w:tblGrid>
        <w:gridCol w:w="7230"/>
        <w:gridCol w:w="2233"/>
      </w:tblGrid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работы (проект)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2 - (20)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 над курсовой работой (проектом):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0D251E" w:rsidTr="000D251E">
        <w:tc>
          <w:tcPr>
            <w:tcW w:w="9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Итоговая аттестация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форме экзамена</w:t>
            </w:r>
          </w:p>
        </w:tc>
      </w:tr>
    </w:tbl>
    <w:p w:rsidR="000D251E" w:rsidRDefault="000D251E" w:rsidP="000D25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Охрана труда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   учебной    дисциплины    является    частью    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  специалистов   среднего   звена   в соответствии   с   ФГОС     по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среднего профессионального образования, входящей  в состав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укрупненной группы специальности 250000 Воспроизводство   и переработка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лесных    ресурсов, по     направлению    подготовки   35.02.01     Лесное        и лесопарковое хозяйство.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      учебной        дисциплины   может   быть использована 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дополнительном профессиональном образовании (в   программах повышения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квалификации и переподготовки) и        профессиональной   подготовке      по рабочим    профессиям,    указанным    в       приложении  к       ФГОС СПО по специальности  35.02.01 Лесное и лесопарковое хозяйство.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программы подготовки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специалистов среднего звена:     </w:t>
      </w:r>
      <w:r>
        <w:rPr>
          <w:rFonts w:ascii="Times New Roman" w:hAnsi="Times New Roman" w:cs="Times New Roman"/>
          <w:sz w:val="28"/>
          <w:szCs w:val="28"/>
        </w:rPr>
        <w:t>дисциплина      входит        в   раздел      ОП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цикла.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освоения учебной дисциплины: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    анализ        травмоопасных     и       вредных   факторов в сфере</w:t>
      </w:r>
    </w:p>
    <w:p w:rsidR="000D251E" w:rsidRDefault="000D251E" w:rsidP="000D2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разрабатывать     мероприятия, обеспечивающие    безопасны   и безвредные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условия труда;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в профессиональной деятельности правила охраны труда;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инструктажи по охране труда;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контроль за охраной труда;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расследовать и оформлять несчастные случаи;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в работе нормативные правовые акты по охране труда;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и нормы охраны труда;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системы управления охраной труда;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систему и требования нормативных актов по охране труда;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источники            негативных    факторов       и   причины  их   проявления 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производственной среде;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    обеспечения     безопасных     условий     труда    в       сфере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   и         средства   защиты от опасных и вредных производственных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предназначение  и       порядок  проведения      аттестации  рабочих мест  по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условиям труда и сертификации работы по охране труда;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возмещения ущерба, причиненного здоровью.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учебной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51 часа, в том числе:</w:t>
      </w:r>
    </w:p>
    <w:p w:rsidR="000D251E" w:rsidRDefault="000D251E" w:rsidP="000D251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34 часа;</w:t>
      </w:r>
    </w:p>
    <w:p w:rsidR="000D251E" w:rsidRDefault="000D251E" w:rsidP="000D25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 17 часов.</w:t>
      </w:r>
    </w:p>
    <w:p w:rsidR="000D251E" w:rsidRDefault="000D251E" w:rsidP="000D25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0D251E" w:rsidRDefault="000D251E" w:rsidP="000D251E">
      <w:pPr>
        <w:pStyle w:val="af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Style w:val="af1"/>
        <w:tblW w:w="0" w:type="auto"/>
        <w:tblInd w:w="108" w:type="dxa"/>
        <w:tblLook w:val="04A0"/>
      </w:tblPr>
      <w:tblGrid>
        <w:gridCol w:w="7230"/>
        <w:gridCol w:w="2233"/>
      </w:tblGrid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работы (проект)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тематика внеаудиторной работы: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0D251E" w:rsidTr="000D251E">
        <w:tc>
          <w:tcPr>
            <w:tcW w:w="9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Итоговая аттестация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форме дифференцированного зачета</w:t>
            </w:r>
          </w:p>
        </w:tc>
      </w:tr>
    </w:tbl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D251E" w:rsidRDefault="000D251E" w:rsidP="000D251E">
      <w:pPr>
        <w:tabs>
          <w:tab w:val="left" w:pos="36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Безопасность жизнедеятельности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D251E" w:rsidRDefault="000D251E" w:rsidP="000D251E">
      <w:pPr>
        <w:pStyle w:val="af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Область применения рабочей программы</w:t>
      </w:r>
    </w:p>
    <w:p w:rsidR="000D251E" w:rsidRDefault="000D251E" w:rsidP="000D251E">
      <w:pPr>
        <w:pStyle w:val="af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 w:cs="Times New Roman"/>
          <w:b/>
          <w:bCs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     программа      учебной           дисциплины        «Безопасность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жизнедеятельности» является частью     программы подготовки специалистов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среднего звена в соответствии с ФГОС по специальности СПО35.02.01 Лесное и лесопарковое хозяйство.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основной профессиональной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дисциплина входит в раздел ОП профессионального цикла.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освоения учебной дисциплины: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дисциплины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«Безопасность жизнедеятельности» – вооружить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будущих выпускников учреждений СПО теоретическими знаниями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практическими навыками, необходимыми для: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разработки   и   реализации  мер защиты человека и среды обитания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негативных   воздействий    чрезвычайных   ситуаций мирного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военного времени;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прогнозирования развития и оценки последствий чрезвычайных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ситуаций;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принятия    решений    по    защите   населения    и   территорий  от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возможных последствий   аварий, катастроф, стихийных   бедствий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и применения современных средств поражения, а   также  принятия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мер по ликвидации их воздействий;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выполнения      конституционного  долга  и  обязанности по защите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Отечества   в   рядах    Вооружённых   Сил  Российской Федерации;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своевременного оказания доврачебной помощи.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организовывать   и     проводить    мероприятия     по         защите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работающих   и       населения       от        негативных  воздействий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чрезвычайных ситуаций;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предпринимать          профилактические меры для снижения уровня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опасностей     различного          вида    и   их    последствий           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профессиональной деятельности и быту;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использовать    средства    индивидуальной и коллективной защиты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оружия массового поражения;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ориентироваться    в     перечне    военно-учетных специальностей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самостоятельно определять   среди   них родственные   полученной</w:t>
      </w:r>
    </w:p>
    <w:p w:rsidR="000D251E" w:rsidRDefault="000D251E" w:rsidP="000D2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специальности;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применять      профессиональные           знания  в    ходе исполнения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обязанностей   военной       службы         на  воинских должностях 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соответствии с полученной специальностью;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владеть способами бесконфликтного общения    и     саморегуляции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повседневной деятельности и экстремальных условиях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военной службы;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оказывать первую помощь пострадавшим.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принципы обеспечения    устойчивости     объектов         экономики,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прогнозирования      развития событий    и оценки последствий при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техногенных   чрезвычайных    ситуациях и стихийных явлениях, 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том    числе   в   условиях   противодействия    терроризму        как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серьезной угрозе национальной безопасности России;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основные   виды    потенциальных   опасностей  и их последствия 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профессиональной    деятельности   и   быту, принципы    снижения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вероятности их реализации;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меры   пожарной   безопасности   и  правила безопасного поведения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пожарах;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организацию и порядок призыва граждан   на     военную   службу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поступления на неё в добровольном порядке;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основные   виды   вооружения, военной    техники    и специального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снаряжения, состоящих    на  вооружении (оснащении)     воинских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подразделений,          в    которых        имеются       военно-учетные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специальности,   родственные специальностям СПО;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lastRenderedPageBreak/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область      применения      получаемых  профессиональных знаний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исполнении обязанностей военной службы;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1.4. Рекомендуемое количество часов на освоение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6"/>
          <w:szCs w:val="16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дисциплины: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102 часов, в том числе: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68 часов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самостоятельная работа обучающихся – 34 часа;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0D251E" w:rsidRDefault="000D251E" w:rsidP="000D251E">
      <w:pPr>
        <w:pStyle w:val="af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Style w:val="af1"/>
        <w:tblW w:w="0" w:type="auto"/>
        <w:tblInd w:w="108" w:type="dxa"/>
        <w:tblLook w:val="04A0"/>
      </w:tblPr>
      <w:tblGrid>
        <w:gridCol w:w="7230"/>
        <w:gridCol w:w="2233"/>
      </w:tblGrid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 над курсовой работой (проектом) не предусмотрено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домашняя работа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0D251E" w:rsidTr="000D251E">
        <w:tc>
          <w:tcPr>
            <w:tcW w:w="9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Итоговая аттестация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форме ДЗ</w:t>
            </w:r>
          </w:p>
        </w:tc>
      </w:tr>
    </w:tbl>
    <w:p w:rsidR="000D251E" w:rsidRDefault="000D251E" w:rsidP="000D25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Топографическое черчение с основами архитектурной графики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  учебной     дисциплины     является    частью   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  специалистов     среднего     звена    в   соответствии  с ФГОС по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СПО 35.02.01 Лесное и лесопарковое хозяйство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входящее       в       состав    укрупненной    группы    специальности     35.00.00. «Сельское, лесное и рыбное хозяйство»: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35.02.01 Лесное    и    лесопарковое    хозяйство; 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  учебной    дисциплины   может   быть  использована   при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разработке программ: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дополнительного профессионального образования;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профессиональной подготовке и переподготовке по специальности.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программы подготовки</w:t>
      </w:r>
    </w:p>
    <w:p w:rsidR="000D251E" w:rsidRDefault="000D251E" w:rsidP="000D25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специалистов среднего звена: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профессиональный учебный цикл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освоения учебной дисциплины: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-оформлять чертежи в соответствии с требованиями ГОСТов;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 основные геометрические построения;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 надписи узким архитектурным шрифтом;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методы и приемы проецирования;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-строить изображения в аксонометрических проекциях;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-читать и выполнять строительные чертежи;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 отмывку, рисунок геометрических тел, растительных форм;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 условные изображения элементов садово-паркового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ландшафтного строительства;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-выполнять чертежи по специальности в цвете.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-требования стандартов ЕСКД к оформлению и составлению строительных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чертежей;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выполнения шрифтовых надписей;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-методы проецирования, принцип построения аксонометрических проекций;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-основные понятия о цвете, его значении в ландшафтном дизайне;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-условные обозначения на чертежах по специальности.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учебной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дисциплины: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69 часов, в том числе:</w:t>
      </w:r>
    </w:p>
    <w:p w:rsidR="000D251E" w:rsidRDefault="000D251E" w:rsidP="000D251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46 часов;</w:t>
      </w:r>
    </w:p>
    <w:p w:rsidR="000D251E" w:rsidRDefault="000D251E" w:rsidP="000D251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обучающегося23 часов.</w:t>
      </w:r>
    </w:p>
    <w:p w:rsidR="000D251E" w:rsidRDefault="000D251E" w:rsidP="000D251E">
      <w:pPr>
        <w:pStyle w:val="af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0D251E" w:rsidRDefault="000D251E" w:rsidP="000D251E">
      <w:pPr>
        <w:pStyle w:val="af"/>
        <w:autoSpaceDE w:val="0"/>
        <w:autoSpaceDN w:val="0"/>
        <w:adjustRightInd w:val="0"/>
        <w:spacing w:after="0" w:line="240" w:lineRule="auto"/>
        <w:ind w:left="49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2.1.Объем учебной дисциплины и виды учебной работы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7230"/>
        <w:gridCol w:w="2233"/>
      </w:tblGrid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</w:tr>
      <w:tr w:rsidR="000D251E" w:rsidTr="000D251E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251E" w:rsidTr="000D251E">
        <w:trPr>
          <w:trHeight w:val="505"/>
        </w:trPr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0D251E" w:rsidTr="000D251E">
        <w:tc>
          <w:tcPr>
            <w:tcW w:w="9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Default="000D251E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Итоговая аттестация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форме дифференцированного зачета</w:t>
            </w:r>
          </w:p>
        </w:tc>
      </w:tr>
    </w:tbl>
    <w:p w:rsidR="000D251E" w:rsidRDefault="000D251E" w:rsidP="000D251E">
      <w:pPr>
        <w:tabs>
          <w:tab w:val="left" w:pos="3720"/>
        </w:tabs>
        <w:rPr>
          <w:sz w:val="28"/>
          <w:szCs w:val="28"/>
        </w:rPr>
      </w:pPr>
    </w:p>
    <w:p w:rsidR="000D251E" w:rsidRDefault="000D251E" w:rsidP="000D25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Профессиональный модуль ПМ 01 Организация и проведение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Мероприятий по воспроизводству лесов и лесоразведению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разработана на основе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специальностям среднего профессионального образования (далее – СПО)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35.02.01 Лесное и лесопарковое хозяйство.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pStyle w:val="af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0D251E" w:rsidRDefault="000D251E" w:rsidP="000D251E">
      <w:pPr>
        <w:pStyle w:val="af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 w:cs="Times New Roman"/>
          <w:b/>
          <w:bCs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    профессионального модуля – является частью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  специалистов     среднего   звена    по   специальности      СПО 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соответствии   с     ФГОС    по специальности 35.02.01 Лесное и лесопарковое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хозяйство      (базовой подготовки   )           в   части освоения основного вида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профессиональной      деятельности      (ВПД):     Организация   и  проведение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воспроизводству лесов и лесоразведению.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профессионального  модуля      может быть использована 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дополнительном   профессиональном     образовании    и   профессиональной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подготовке работников в лесном хозяйстве при наличии    среднего (полного)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Цели и задачи модуля – требования к результатам освоения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модуля: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соответствующими профессиональными компетенциями      обучающийся 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ходе освоения профессионального модуля должен: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учёта урожая семян;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заготовки, приёмки, учёта и хранения лесосеменного сырья;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отбора средних проб от партии семян;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определения посевных качеств семян;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выращивания посадочного материала в лесном питомнике;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 лесных культур, защитных лесных насаждений и ухода за ними;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технической приёмки лесокультурных работ, инвентаризации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перевода лесных культур в земли, покрытые лесной растительностью;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защиты семян, посадочного материала, лесных культур   от    вредителей  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болезней;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уходу за лесами;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оформления технической документации;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контроля качества работ на всех этапах их проведения;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проектировании мероприятий воспроизводства лесов и уходу за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ними;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селекционную оценку деревьев и насаждений;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прививки древесных пород;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семена к посеву;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  обработку    почвы, посев, посадку   и    уход    за   сеянцами   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саженцами в питомниках, на лесокультурных площадях и защитных лесных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насаждениях;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рассчитывать нормы высева семян;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инвентаризацию посадочного материала в питомнике;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выкапывать, сортировать, хранить и перевозить посадочный материал;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подбирать вид, конструкцию, породный состав, схему размещения растений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защитных лесных насаждениях различного назначения;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учёт и оценку естественного лесовосстановления;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назначать виды ухода и устанавливать их режим;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отводить   участки   лесных   насаждений   для   проведения мероприятий по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уходу за лесами и оформлять документацию по их отводу;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подбирать технологию ухода   за    лесами    и   оформлять  технологические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карты;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производит оценку   качества  лесных  участков, на   которых      проведены      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мероприятия по уходу;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отбирать деревья в рубку и на выращивание;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    виды вредителей    и    болезней семян, сеянцев и саженцев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применять методы борьбы с ними;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подбор агрегатов, наладку и регулировку машин и механизмов,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используемых для воспроизводства лесов и лесоразведения;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работу производственного подразделения;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нормативно-технической документацией;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биологию семеношения, роста и развития    древесных    и    кустарниковых</w:t>
      </w:r>
    </w:p>
    <w:p w:rsidR="000D251E" w:rsidRDefault="000D251E" w:rsidP="000D2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пород;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  виды   болезней  и вредителей семян, сеянцев и саженцев и меры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борьбы с ними;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машины   и    механизмы, используемые    для   переработки  лесосеменного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сырья, получения     посадочного    материала, воспроизводства    лесов      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лесоразведения;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технологию создания объектов лесосеменной базы и ухода за ними;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методику прогнозирования и учёта урожая семян;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технологии     заготовки, хранения, переработки       лесосеменного     сырья,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хранения и транспортировки семян;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методы определения посевных качеств семян;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лесных питомников, их организационную структуру;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приёмы и системы обработки почвы в питомниках;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агротехнику и технологию выращивания посадочного материала в лесных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питомниках;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  положения    лесовыращивания, виды   и  типы лесных культур,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категории лесокультурных площадей;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методику разработки проекта лесовосстановления;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агротехнику и технологию создания лесных культур;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методику  подбора   конструкций, породного   состава, схемы   размещения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растений в защитных лесных полосах;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виды, методы и приёмы ухода за лесами;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пути повышения устойчивости и продуктивности лесов;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оформления технической документации по воспроизводству лесов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лесоразведению;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нормативные и правовые документы по воспроизводству лесов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лесоразведению;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и нормы охраны труда при проведении технологических процессов.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Рекомендуемое количество часов на освоение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939 часов: в том числе: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687 часов., включая: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–468 часов.;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 – 219 часов.;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и производственной практики – 252 часа.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Обязательная аудиторная нагрузка состоит из 468 часов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теоретических занятий – 266 часов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-лабораторно- практические занятия - 202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часа;</w:t>
      </w:r>
    </w:p>
    <w:p w:rsidR="000D251E" w:rsidRDefault="000D251E" w:rsidP="000D25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Самостоятельная работа </w:t>
      </w:r>
      <w:r>
        <w:rPr>
          <w:rFonts w:ascii="Times New Roman" w:hAnsi="Times New Roman" w:cs="Times New Roman"/>
          <w:sz w:val="28"/>
          <w:szCs w:val="28"/>
        </w:rPr>
        <w:t>- 126 часов;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Учебная и производственная практика </w:t>
      </w:r>
      <w:r>
        <w:rPr>
          <w:rFonts w:ascii="Times New Roman" w:hAnsi="Times New Roman" w:cs="Times New Roman"/>
          <w:sz w:val="28"/>
          <w:szCs w:val="28"/>
        </w:rPr>
        <w:t>- 252 часов.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Итоговая   аттестация   проводится  в    форме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           </w:t>
      </w:r>
      <w:r>
        <w:rPr>
          <w:rFonts w:ascii="Times New Roman" w:hAnsi="Times New Roman" w:cs="Times New Roman"/>
          <w:sz w:val="28"/>
          <w:szCs w:val="28"/>
        </w:rPr>
        <w:t>экзамена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квалификационного.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состоит из двух междисциплинарных курсов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МДК.01.01Лесоразведение и воспроизводство лесов: раздел 1 лесовосстановление, раздел 2 уход за лесами;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Профессиональный модуль ПМ 02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мероприятий по охране и защите лесов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разработана на основе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специальностям среднего профессионального образования (далее – СПО)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35.02.01 Лесное и лесопарковое хозяйство.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pStyle w:val="af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профессионального модуля является частью   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 специалистов     среднего    звена    по    специальности   СПО  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соответствии с ФГОС по специальности СПО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35.02.01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Лесное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лесопарковое хозяйство </w:t>
      </w:r>
      <w:r>
        <w:rPr>
          <w:rFonts w:ascii="Times New Roman" w:hAnsi="Times New Roman" w:cs="Times New Roman"/>
          <w:sz w:val="28"/>
          <w:szCs w:val="28"/>
        </w:rPr>
        <w:t>(базовой подготовки).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 профессионального   модуля   может  быть использована 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дополнительном      профессиональном   образовании   и   профессиональной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подготовке   работников  в   области лесного хозяйства при наличии среднего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(полного) общего образования.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Цели и задачи модуля – требования к результатам освоения модуля: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соответствующими профессиональными компетенциями обучающийся     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ходе освоения профессионального модуля должен: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   мероприятий     по охране лесов от пожаров, загрязнений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иного негативного воздействия;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использования средств тушения лесных пожаров;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сбора и анализа данных о лесопатологическом состоянии лесов;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санитарно-оздоровительных мероприятий;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нормативной документацией по охране леса;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назначать    предупредительные    мероприятия    в   зависимости   от  класса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пожарной опасности;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планы противопожарных мероприятий;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расчеты ущерба от лесного пожара и лесонарушений;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степень угрозы насаждению от вредных организмов;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методы борьбы с вредными организмами;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назначать    санитарно-оздоровительные     мероприятия    и     осуществлять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контроль   за  соблюдением санитарных требований к использованию лесов;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оформлять документацию по лесопатологическому обследованию,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лесопатологическому мониторингу и охране лесов;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работу производственного подразделения;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инструктаж лиц, привлекаемых к тушению пожаров;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организацию охраны лесов;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возникновения и распространения лесных пожаров;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предупредительные меры по охране лесов от пожаров;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проведения лесопожарного мониторинга;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противопожарное устройство лесной территории;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ответственности за нарушение лесного     законодательства   в области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охраны лесов от пожаров, загрязнений и иного негативного воздействия;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тушения лесных пожаров;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   расчета   потребности   сил   и   средств пожаротушения, машины,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агрегаты и аппараты для предупреждения и борьбы с лесными пожарами;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организации и осуществления лесопатологического обследования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лесопатологического мониторинга;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оценки санитарного и лесопатологического состояния лесов;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борьбы с вредителями и болезнями леса;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работы и конструкции базовых машин для проведения санитарно-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оздоровительных мероприятий;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нормативную и правовую документацию по охране лесов и лесозащите;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безопасные    меры    при     тушении      лесных      пожаров,       выполнение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противопожарных и лесозащитных работ;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пожарной безопасности при работах в лесу.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Рекомендуемое количество часов на освоение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459 часов в том числе: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363 часа, включая: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242 часа;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 – 121 часа;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и производственной практики – 96 часов.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Обязательная аудиторная нагрузка состоит из 252 часа;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теоретических занятий – 160 часов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-лабораторно- практические занятия - 92 часов</w:t>
      </w:r>
    </w:p>
    <w:p w:rsidR="000D251E" w:rsidRDefault="000D251E" w:rsidP="000D25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Самостоятельная работа </w:t>
      </w:r>
      <w:r>
        <w:rPr>
          <w:rFonts w:ascii="Times New Roman" w:hAnsi="Times New Roman" w:cs="Times New Roman"/>
          <w:sz w:val="28"/>
          <w:szCs w:val="28"/>
        </w:rPr>
        <w:t>- 121 час;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Учебная и производственная практика </w:t>
      </w:r>
      <w:r>
        <w:rPr>
          <w:rFonts w:ascii="Times New Roman" w:hAnsi="Times New Roman" w:cs="Times New Roman"/>
          <w:sz w:val="28"/>
          <w:szCs w:val="28"/>
        </w:rPr>
        <w:t>- 96 часов.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Итоговая   аттестация   проводится  в    форме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           </w:t>
      </w:r>
      <w:r>
        <w:rPr>
          <w:rFonts w:ascii="Times New Roman" w:hAnsi="Times New Roman" w:cs="Times New Roman"/>
          <w:sz w:val="28"/>
          <w:szCs w:val="28"/>
        </w:rPr>
        <w:t>экзамена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квалификационного.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состоит из двух междисциплинарных курсов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МДК.02.01Охрана и защита лесов: раздел 1 охрана лесов, раздел 2 защита лесов;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Профессиональный модуль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ПМ.03 Организация использования лесов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профессионального модуля – является частью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   специалистов    среднего    звена   по   специальности   СПО  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соответствии   с   ФГОС   по   специальности   СПО 35.02.01    Лесное       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лесопарковое хозяйство (базовой подготовки)    в    части освоения основного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 профессиональной деятельности (ВПД): Организация      использования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 и соответствующих профессиональных компетенций (ПК):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Осуществлять отвод лесных участков для проведения мероприятий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использованию лесов.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Планировать   и   контролировать  работы по использованию лесов с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заготовки древесины и других лесных ресурсов и руководить ими.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Планировать, осуществлять   и     контролировать      рекреационную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   профессионального    модуля может быть использована 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дополнительном профессиональном образовании и профессиональной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подготовке работников в области лесного и лесопаркового хозяйства при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наличии среднего (полного) общего образования. Опыт работы не требуется.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соответствующими профессиональными компетенциями обучающийся 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ходе освоения профессионального модуля должен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отвода   лесных   участков на местности под различные виды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лесов;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выбора   технологии   рубок в   соответствии   с эколого-лесоводственными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требованиями;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оформления технологической карты;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выбора способа очистки лесосек;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установления      нормативов     рекреационной     деятельности    с    учетом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типологической характеристики;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разработки и осуществления мероприятий рекреационной деятельности;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электронной базой материалов лесоустройства;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геодезические приборы и оборудование при отводе лесных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участков;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и обозначать на местности границы лесосек;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оформлять документацию по отводу лесосек;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и принимать работы по отводу лесных участков;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оценку качества отведенных участков;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давать оценку правильности составленных технологических карт;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подбирать технологию заготовки живицы и других лесных ресурсов;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ландшафтный анализ территорий;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выполнять    функциональное        зонирование      лесных         участков    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ландшафтную таксацию лесных насаждений;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      проведение        мероприятий   по   благоустройству    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реконструкции лесопарков;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        контроль     за      состоянием    и использованием лесных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участков при различных видах использования лесов;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нормативной документацией;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работу производственного подразделения;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инструктаж по охране труда и безопасности тушения лесных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пожаров;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технику отвода лесных участков;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системы    и     виды      рубок   лесных   насаждений   и  их организационно-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технические элементы;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осуществления основных технологических    процессов   заготовки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древесины;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технологии   заготовки   и     сбора недревесных лесных ресурсов, заготовки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пищевых лесных ресурсов и сбора лекарственных растений;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   организации   и    ведения хозяйства в лесах для осуществления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рекреационной деятельности;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пути    повышения   устойчивости   лесов, их   санитарно-гигиенических    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оздоровительных      функций     при      осуществлении           рекреационной    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деятельности;</w:t>
      </w:r>
    </w:p>
    <w:p w:rsidR="000D251E" w:rsidRDefault="000D251E" w:rsidP="000D2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оформления технической документации;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нормативно-правовую    документацию   по    видам использования   лесов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охране окружающей среды при использовании лесов;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   охраны    труда   и   пожарной    безопасности  при использовании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лесов.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1.3. Рекомендуемое количество часов на освоение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532 часа, в том числе: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382 часа, включая: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256 часов;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 – 126 часов;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и производственной практики – 150 часов.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Обязательная аудиторная нагрузка состоит из 256 часов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теоретических занятий – 156 часов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-лабораторно- практические занятия - 100 часов</w:t>
      </w:r>
    </w:p>
    <w:p w:rsidR="000D251E" w:rsidRDefault="000D251E" w:rsidP="000D25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Самостоятельная работа </w:t>
      </w:r>
      <w:r>
        <w:rPr>
          <w:rFonts w:ascii="Times New Roman" w:hAnsi="Times New Roman" w:cs="Times New Roman"/>
          <w:sz w:val="28"/>
          <w:szCs w:val="28"/>
        </w:rPr>
        <w:t>- 126 часов;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Учебная и производственная практика </w:t>
      </w:r>
      <w:r>
        <w:rPr>
          <w:rFonts w:ascii="Times New Roman" w:hAnsi="Times New Roman" w:cs="Times New Roman"/>
          <w:sz w:val="28"/>
          <w:szCs w:val="28"/>
        </w:rPr>
        <w:t>- 150 часов.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 xml:space="preserve">Итоговая   аттестация   проводится  в    форме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           </w:t>
      </w:r>
      <w:r>
        <w:rPr>
          <w:rFonts w:ascii="Times New Roman" w:hAnsi="Times New Roman" w:cs="Times New Roman"/>
          <w:sz w:val="28"/>
          <w:szCs w:val="28"/>
        </w:rPr>
        <w:t>экзамена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квалификационного.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состоит из двух междисциплинарных курсов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МДК.03.01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Заготовка древесины и других лесных ресурсов: раздел 1 заготовка древесины, раздел 2 заготовка живицы; МДК.03.02 Использование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 для осуществления рекреационной деятельности.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МДК.03.01 Заготовка древесины   и  других лесных ресурсов появящен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Изучению     техники   отвода лесных участков; систем и видов рубок лесных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насаждений   и   их      организационно-технические        элементов; способов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основных    технологических процессов заготовки древесины;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   заготовки   и   сбора     недревесных лесных ресурсов, заготовки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пищевых лесных ресурсов и сбора лекарственных растений;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МДК.03.02    Использование    лесов для осуществления рекреационной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   посвящен   изучению   принципов    организации    и   ведения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  в   лесах   для  осуществления рекреационной деятельности; путей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      устойчивости    лесов, их    санитарно-гигиенических            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оздоровительных функций при осуществлении рекреационной деятельности;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оформления  технической          документации; нормативно-правовой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документацию по видам использования лесов и охране окружающей среды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лесов;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Профессиональный модуль ПМ 04. Проведение работ по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лесоустройству и таксации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профессионального   модуля   является   частью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      специалистов     среднего    звена    по специальности СПО    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соответствии    с    ФГОС   по   специальности    СПО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35.02.01   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Лесное    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лесопарковое хозяйство   </w:t>
      </w:r>
      <w:r>
        <w:rPr>
          <w:rFonts w:ascii="Times New Roman" w:hAnsi="Times New Roman" w:cs="Times New Roman"/>
          <w:sz w:val="28"/>
          <w:szCs w:val="28"/>
        </w:rPr>
        <w:t>(базовой         подготовки)   в   части   освоения основного    вида     профессиональной    деятельности  (ВПД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Проведение работ    по    лесоустройству   и    таксации    </w:t>
      </w:r>
      <w:r>
        <w:rPr>
          <w:rFonts w:ascii="Times New Roman" w:hAnsi="Times New Roman" w:cs="Times New Roman"/>
          <w:sz w:val="28"/>
          <w:szCs w:val="28"/>
        </w:rPr>
        <w:t>и          соответствующих профессиональных компетенций (ПК):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Проводить таксацию срубленных, отдельно растущих деревьев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лесных насаждений.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Осуществлять таксацию древесной и недревесной продукции леса.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Проводить полевые и камеральные лесоустроительные работы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 профессионального   модуля   может   быть использована 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дополнительном      профессиональном    образовании   и   профессиональной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подготовке   работников    в области лесного хозяйства при наличии среднего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(полного) общего образования. Опыт работы не требуется.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и задачи модуля – требования к результатам освоения модуля: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соответствующими профессиональными компетенциями обучающийся 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ходе освоения профессионального модуля должен: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обмера и определения объема растущего и срубленного дерева;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определения таксационных показателей лесных насаждений;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определения запаса и сортиментной оценки лесных насаждений;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обмера и учета древесной и недревесной продукции;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    камеральной     обработки      полевой  лесоустроительной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информации;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таксационные показатели деревьев и насаждений;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таксационными таблицами, приборами и инструментами;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учет древесной и недревесной продукции;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полевые   работы   в   системе   государственной инвентаризации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лесов;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материалы лесоустройства для решения практических задач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лесного хозяйства;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назначать хозяйственные мероприятия в лесу;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заполнять полевую лесоустроительную документацию;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план рубок;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размер расчетной лесосеки;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таксационное описание;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планово-картографические материалы;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проектировать мероприятия по охране, воспроизводству лесов;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работу производственного подразделения;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нормативной, правовой   и  технической    документацией       при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проведении лесоустроительных работ и таксации;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знать: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таксации срубленного и растущего дерева;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таксационные показатели насаждений и методы их определения;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составления таксационных таблиц;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учёта древесной и недревесной продукции;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особенности    таксации    недревесной   продукции  и   пищевых      лесных    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ресурсов;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теоретические и экономические основы лесоустройства;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лесоустройства, цикл и содержание лесоустроительных работ;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и виды лесоустройства;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методику полевых работ;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инвентаризации лесного фонда;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методику      дешифрирования   данных   дистанционного   зондирования  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лесоустройстве;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ГИС-технологии при создании лесных карт и таксационных баз данных;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методику составления расчетной лесосеки и планов рубок;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лесоустроительные технологии при планировании лесозащитных работ;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проектирования лесохозяйственных работ;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методику разработки лесохозяйственных регламентов и проекта освоения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лесов;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   ведения    государственного   лесного   реестра, государственного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кадастрового учёта лесных участков, мониторинга лесов;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нормативную, правовую    и    техническую      документацию при проведении   лесоустроительных работ и таксации;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  охраны   труда   при   проведении   лесоустроительных   работ    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таксации.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Рекомендуемое количество часов на освоение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645 часа в том числе:</w:t>
      </w:r>
    </w:p>
    <w:p w:rsidR="000D251E" w:rsidRDefault="000D251E" w:rsidP="000D25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426 часа, включая:</w:t>
      </w:r>
    </w:p>
    <w:p w:rsidR="000D251E" w:rsidRDefault="000D251E" w:rsidP="000D25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284 часа;</w:t>
      </w:r>
    </w:p>
    <w:p w:rsidR="000D251E" w:rsidRDefault="000D251E" w:rsidP="000D25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 – 142 часов;</w:t>
      </w:r>
    </w:p>
    <w:p w:rsidR="000D251E" w:rsidRDefault="000D251E" w:rsidP="000D25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 и учебная – 150</w:t>
      </w:r>
    </w:p>
    <w:p w:rsidR="000D251E" w:rsidRDefault="000D251E" w:rsidP="000D25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часов;</w:t>
      </w:r>
    </w:p>
    <w:p w:rsidR="000D251E" w:rsidRDefault="000D251E" w:rsidP="000D25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Обязательная аудиторная нагрузка состоит из 284 часов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теоретических занятий – 180 часов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-лабораторно- практические занятия - 104 часа</w:t>
      </w:r>
    </w:p>
    <w:p w:rsidR="000D251E" w:rsidRDefault="000D251E" w:rsidP="000D25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Самостоятельная работа </w:t>
      </w:r>
      <w:r>
        <w:rPr>
          <w:rFonts w:ascii="Times New Roman" w:hAnsi="Times New Roman" w:cs="Times New Roman"/>
          <w:sz w:val="28"/>
          <w:szCs w:val="28"/>
        </w:rPr>
        <w:t>- 142 часа;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Учебная и производственная практика </w:t>
      </w:r>
      <w:r>
        <w:rPr>
          <w:rFonts w:ascii="Times New Roman" w:hAnsi="Times New Roman" w:cs="Times New Roman"/>
          <w:sz w:val="28"/>
          <w:szCs w:val="28"/>
        </w:rPr>
        <w:t>- 150 часов.</w:t>
      </w:r>
    </w:p>
    <w:p w:rsidR="000D251E" w:rsidRDefault="000D251E" w:rsidP="000D25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Итоговая   аттестация   проводится  в    форме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           </w:t>
      </w:r>
      <w:r>
        <w:rPr>
          <w:rFonts w:ascii="Times New Roman" w:hAnsi="Times New Roman" w:cs="Times New Roman"/>
          <w:sz w:val="28"/>
          <w:szCs w:val="28"/>
        </w:rPr>
        <w:t>экзамена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квалификационного.</w:t>
      </w:r>
    </w:p>
    <w:p w:rsidR="000D251E" w:rsidRDefault="000D251E" w:rsidP="000D25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состоит их двух междисциплинарных курсов: МДК.04.01 «Лесная таксация» и  МДК.04.02.«Лесоустройство»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освоения МДК 04.01 «Лесная таксация»    детально   изучается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технических приемов и действий по выявлению, учету   и   оценке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качественных и количественных характеристик лесных ресурсов  на данный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момент   и   с   течением    времени. Таксация    включена   в  состав работ по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лесоустройству.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04.02   «Лесоустройство»    посвящен       изучению          системы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мероприятий, направленных на обеспечение рационального ведения  лесного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     и  пользования лесным фондом, эффективного воспроизводства,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охраны и защиты лесов, осуществление единой научно-технической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политики в лесном хозяйстве.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Профессиональный модуль ПМ 05 Выполнение работ по рабочей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профессии «Лесовод»; «вальщик леса»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  профессионального  модуля является частью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   специалистов     среднего       звена по  специальности    СПО 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соответствии   с   ФГОС   по   специальности    СПО   </w:t>
      </w:r>
      <w:r>
        <w:rPr>
          <w:rFonts w:ascii="Times New Roman" w:hAnsi="Times New Roman" w:cs="Times New Roman"/>
          <w:b/>
          <w:bCs/>
          <w:sz w:val="28"/>
          <w:szCs w:val="28"/>
        </w:rPr>
        <w:t>35.02.01   Лесное    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лесопарковое   хозяйство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(базовой    подготовки)   в    части           освоения основного вида профессиональной деятельности (ВПД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Выполнение работ по рабочей профессии «Лесовод»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соответствующих   профессиональных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компетенций (ПК):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Планировать    и    осуществлять    мероприятия   по воспроизводству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Планировать и осуществлять мероприятия по охране и защите лесов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пожаров, болезней и вредителей.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 профессионального   модуля   может  быть использована 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дополнительном     профессиональном    образовании   и    профессиональной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подготовке работников   в   области   лесного   и лесопаркового хозяйства при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наличии среднего (полного) общего образования. Опыт работы не требуется.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модуля – требования к результатам освоения модуля: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соответствующими профессиональными компетенциями обучающийся в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ходе освоения профессионального модуля должен: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 по: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заготовке, учету и хранению лесосеменного сырья;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определению посевных качеств семян;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выращиванию посадочного материала в лесном питомнике;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созданию лесных культур;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защите семян, посадочному материалу лесных культур от вредителей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болезней;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осуществлению мероприятии по охране   лесов   от   пожаров, вредителей 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болезней 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использованию средств тушения пожаров/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уметь: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подготовительные и вспомогательные работы по посадке лесных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культур, закладке плантации и питомников;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подготавливать    посадочный    материал   к   посадке   в   соответствии     с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требованиями агротехники производства лесных культур;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   инструмент, инвентарь   и    приспособления   при  выполнении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посадочных работ;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знания свойств сеянцев и саженцев;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производить формирования насаждений;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 применять  знания      по      вредителям        и   болезням    леса  при ведении</w:t>
      </w:r>
      <w:r>
        <w:rPr>
          <w:rFonts w:ascii="Times New Roman,Bold" w:hAnsi="Times New Roman,Bold" w:cs="Times New Roman,Bold"/>
          <w:sz w:val="20"/>
          <w:szCs w:val="20"/>
        </w:rPr>
        <w:t xml:space="preserve">   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лесозащитных работ.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   выполнения    работ   по   посадке   лесных    культур,      закладки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питомников;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и способы производства лесных культур;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виды вредителей и болезней леса.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Рекомендуемое количество часов на освоение программы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модуля:</w:t>
      </w:r>
    </w:p>
    <w:p w:rsidR="000D251E" w:rsidRDefault="000D251E" w:rsidP="000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D251E" w:rsidRDefault="000D251E" w:rsidP="000D25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258 часов, в том числе:</w:t>
      </w:r>
    </w:p>
    <w:p w:rsidR="000D251E" w:rsidRDefault="000D251E" w:rsidP="000D25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–42 часа, включая:</w:t>
      </w:r>
    </w:p>
    <w:p w:rsidR="000D251E" w:rsidRDefault="000D251E" w:rsidP="000D25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28 часов;</w:t>
      </w:r>
    </w:p>
    <w:p w:rsidR="000D251E" w:rsidRDefault="000D251E" w:rsidP="000D25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 – 14часов;</w:t>
      </w:r>
    </w:p>
    <w:p w:rsidR="000D251E" w:rsidRDefault="000D251E" w:rsidP="000D25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и производственной практики – 230 часов.</w:t>
      </w:r>
    </w:p>
    <w:p w:rsidR="000D251E" w:rsidRDefault="000D251E" w:rsidP="000D251E">
      <w:pPr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tabs>
          <w:tab w:val="left" w:pos="29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паспорт Рабочей ПРОГРАММЫ</w:t>
      </w: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профессионального модуля</w:t>
      </w: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ПМ.05 «Выполнение работ по одной или нескольким профессиям рабочего, должностям служащих»</w:t>
      </w: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МДК.05.01 «Лесовод»</w:t>
      </w: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>1.1 Область применения программыпрофессионального модуля</w:t>
      </w: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12"/>
          <w:szCs w:val="16"/>
        </w:rPr>
      </w:pP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профессионального модуляПМ.05 «Выполнение работ по одной или нескольким профессиямрабочего, должностям служащих»МДК.05.01 «Лесовод» – является частью рабочей  основной профессиональной образовательной программы по специальности ПОУ в соответствии с ФГОС по специальности ПОУ </w:t>
      </w:r>
      <w:r>
        <w:rPr>
          <w:b/>
          <w:sz w:val="28"/>
          <w:szCs w:val="28"/>
        </w:rPr>
        <w:t>35.02.01 Лесное и лесопарковое хозяйство</w:t>
      </w:r>
      <w:r>
        <w:rPr>
          <w:sz w:val="28"/>
          <w:szCs w:val="28"/>
        </w:rPr>
        <w:t xml:space="preserve"> (базовой подготовки) в части освоения основного вида профессиональной деятельности (ВПД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>: «</w:t>
      </w:r>
      <w:r>
        <w:rPr>
          <w:b/>
          <w:sz w:val="28"/>
          <w:szCs w:val="28"/>
        </w:rPr>
        <w:t>Выполнение работ по одной или нескольким профессиям рабочего, должностям служащих» МДК.05.01 «Лесовод»</w:t>
      </w:r>
      <w:r>
        <w:rPr>
          <w:sz w:val="28"/>
          <w:szCs w:val="28"/>
        </w:rPr>
        <w:t>и соответствующих профессиональных компетенций (ПК):</w:t>
      </w:r>
    </w:p>
    <w:p w:rsidR="000D251E" w:rsidRDefault="000D251E" w:rsidP="000D251E">
      <w:pPr>
        <w:pStyle w:val="af"/>
        <w:numPr>
          <w:ilvl w:val="0"/>
          <w:numId w:val="12"/>
        </w:numPr>
        <w:tabs>
          <w:tab w:val="left" w:pos="112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Участвовать в работах по лесному семеноводству,  по выращиванию посадочного материала;</w:t>
      </w:r>
    </w:p>
    <w:p w:rsidR="000D251E" w:rsidRDefault="000D251E" w:rsidP="000D251E">
      <w:pPr>
        <w:tabs>
          <w:tab w:val="left" w:pos="1125"/>
        </w:tabs>
        <w:ind w:firstLine="567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2. Осуществлять мероприятия по защите семян и посадочного материала  от вредителей и болезней, а так же </w:t>
      </w:r>
      <w:r>
        <w:rPr>
          <w:bCs/>
          <w:iCs/>
          <w:sz w:val="28"/>
          <w:szCs w:val="28"/>
        </w:rPr>
        <w:t>по локализации и ликвидации очагов вредных организмов;</w:t>
      </w:r>
    </w:p>
    <w:p w:rsidR="000D251E" w:rsidRDefault="000D251E" w:rsidP="000D251E">
      <w:pPr>
        <w:pStyle w:val="2"/>
        <w:widowControl w:val="0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Участвовать в отводе лесных участков для заготовки древесины и</w:t>
      </w:r>
    </w:p>
    <w:p w:rsidR="000D251E" w:rsidRDefault="000D251E" w:rsidP="000D251E">
      <w:pPr>
        <w:pStyle w:val="2"/>
        <w:widowControl w:val="0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других лесных ресурсов;</w:t>
      </w:r>
    </w:p>
    <w:p w:rsidR="000D251E" w:rsidRDefault="000D251E" w:rsidP="000D251E">
      <w:pPr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4. Проводить работы в зонах  рекреации;</w:t>
      </w:r>
    </w:p>
    <w:p w:rsidR="000D251E" w:rsidRDefault="000D251E" w:rsidP="000D251E">
      <w:pPr>
        <w:ind w:firstLine="567"/>
        <w:rPr>
          <w:bCs/>
          <w:iCs/>
          <w:sz w:val="28"/>
          <w:szCs w:val="28"/>
        </w:rPr>
      </w:pPr>
      <w:r>
        <w:rPr>
          <w:sz w:val="28"/>
          <w:szCs w:val="28"/>
        </w:rPr>
        <w:t>5.</w:t>
      </w:r>
      <w:r>
        <w:rPr>
          <w:bCs/>
          <w:iCs/>
          <w:sz w:val="28"/>
          <w:szCs w:val="28"/>
        </w:rPr>
        <w:t>Проводить предупредительные мероприятия по охране лесов от</w:t>
      </w:r>
    </w:p>
    <w:p w:rsidR="000D251E" w:rsidRDefault="000D251E" w:rsidP="000D251E">
      <w:pPr>
        <w:ind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пожаров, загрязнений и иного негативного воздействия;</w:t>
      </w:r>
    </w:p>
    <w:p w:rsidR="000D251E" w:rsidRDefault="000D251E" w:rsidP="000D251E">
      <w:pPr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bCs/>
          <w:iCs/>
          <w:sz w:val="28"/>
          <w:szCs w:val="28"/>
        </w:rPr>
        <w:t>Осуществлять тушение лесных пожаров.</w:t>
      </w:r>
    </w:p>
    <w:p w:rsidR="000D251E" w:rsidRDefault="000D251E" w:rsidP="000D251E">
      <w:pPr>
        <w:ind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7.Проводить санитарно-оздоровительные мероприятия в лесных насаждениях.</w:t>
      </w: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i/>
          <w:sz w:val="24"/>
          <w:szCs w:val="24"/>
        </w:rPr>
      </w:pPr>
      <w:r>
        <w:rPr>
          <w:sz w:val="28"/>
          <w:szCs w:val="28"/>
        </w:rPr>
        <w:t xml:space="preserve">Рабочая  программа профессионального модуля </w:t>
      </w:r>
      <w:r>
        <w:rPr>
          <w:b/>
          <w:sz w:val="28"/>
          <w:szCs w:val="28"/>
        </w:rPr>
        <w:t>ПМ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05 «Выполнение работ по одной или нескольким профессиям рабочего, должностям служащих» МДК.05.01 «Лесовод»</w:t>
      </w:r>
      <w:r>
        <w:rPr>
          <w:sz w:val="28"/>
          <w:szCs w:val="28"/>
        </w:rPr>
        <w:t xml:space="preserve"> может быть  использована в дополнительном профессиональном образовании и профессиональной подготовке работников в области лесного хозяйства при наличии среднего (полного) общего образования</w:t>
      </w:r>
      <w:r>
        <w:t xml:space="preserve">. </w:t>
      </w:r>
      <w:r>
        <w:rPr>
          <w:sz w:val="28"/>
          <w:szCs w:val="28"/>
        </w:rPr>
        <w:t>Опыт работы не требуется.</w:t>
      </w: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1.2. Цели и задачи  профессионального модуля – требования к результатам освоения профессионального  модуля:</w:t>
      </w: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 в ходе освоения профессионального модуля должен</w:t>
      </w:r>
    </w:p>
    <w:p w:rsidR="000D251E" w:rsidRDefault="000D251E" w:rsidP="000D251E">
      <w:pPr>
        <w:shd w:val="clear" w:color="auto" w:fill="FFFFFF"/>
        <w:tabs>
          <w:tab w:val="left" w:pos="-1134"/>
        </w:tabs>
        <w:ind w:right="5" w:firstLine="567"/>
        <w:rPr>
          <w:b/>
          <w:bCs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 xml:space="preserve">иметь </w:t>
      </w:r>
      <w:r>
        <w:rPr>
          <w:b/>
          <w:bCs/>
          <w:color w:val="000000"/>
          <w:spacing w:val="5"/>
          <w:sz w:val="28"/>
          <w:szCs w:val="28"/>
        </w:rPr>
        <w:t>представление:</w:t>
      </w:r>
    </w:p>
    <w:p w:rsidR="000D251E" w:rsidRDefault="000D251E" w:rsidP="000D251E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-об основных научно-технических проблемах, перспективах и путях</w:t>
      </w:r>
    </w:p>
    <w:p w:rsidR="000D251E" w:rsidRDefault="000D251E" w:rsidP="000D251E">
      <w:pPr>
        <w:shd w:val="clear" w:color="auto" w:fill="FFFFFF"/>
        <w:ind w:firstLine="567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совершенствования лесного хозяйства;</w:t>
      </w: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0D251E" w:rsidRDefault="000D251E" w:rsidP="000D251E">
      <w:pPr>
        <w:pStyle w:val="2"/>
        <w:widowControl w:val="0"/>
        <w:tabs>
          <w:tab w:val="left" w:pos="426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-отвода лесных участков на местности под различные виды использования</w:t>
      </w:r>
    </w:p>
    <w:p w:rsidR="000D251E" w:rsidRDefault="000D251E" w:rsidP="000D251E">
      <w:pPr>
        <w:pStyle w:val="2"/>
        <w:widowControl w:val="0"/>
        <w:tabs>
          <w:tab w:val="left" w:pos="426"/>
        </w:tabs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лесов;</w:t>
      </w:r>
    </w:p>
    <w:p w:rsidR="000D251E" w:rsidRDefault="000D251E" w:rsidP="000D251E">
      <w:pPr>
        <w:pStyle w:val="2"/>
        <w:widowControl w:val="0"/>
        <w:tabs>
          <w:tab w:val="left" w:pos="0"/>
        </w:tabs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-выбора способа очистки лесосек;</w:t>
      </w:r>
    </w:p>
    <w:p w:rsidR="000D251E" w:rsidRDefault="000D251E" w:rsidP="000D251E">
      <w:pPr>
        <w:pStyle w:val="2"/>
        <w:widowControl w:val="0"/>
        <w:tabs>
          <w:tab w:val="left" w:pos="0"/>
          <w:tab w:val="num" w:pos="428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-обмера и определения объема растущего и срубленного дерева;</w:t>
      </w:r>
    </w:p>
    <w:p w:rsidR="000D251E" w:rsidRDefault="000D251E" w:rsidP="000D251E">
      <w:pPr>
        <w:pStyle w:val="2"/>
        <w:widowControl w:val="0"/>
        <w:tabs>
          <w:tab w:val="left" w:pos="0"/>
          <w:tab w:val="num" w:pos="428"/>
        </w:tabs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-установления нормативов рекреационной деятельности с учетом типологи</w:t>
      </w:r>
    </w:p>
    <w:p w:rsidR="000D251E" w:rsidRDefault="000D251E" w:rsidP="000D251E">
      <w:pPr>
        <w:pStyle w:val="2"/>
        <w:widowControl w:val="0"/>
        <w:tabs>
          <w:tab w:val="left" w:pos="0"/>
        </w:tabs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ческой характеристики;</w:t>
      </w:r>
    </w:p>
    <w:p w:rsidR="000D251E" w:rsidRDefault="000D251E" w:rsidP="000D251E">
      <w:pPr>
        <w:pStyle w:val="2"/>
        <w:widowControl w:val="0"/>
        <w:tabs>
          <w:tab w:val="left" w:pos="0"/>
        </w:tabs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-разработки и осуществления мероприятий рекреационной деятельности;</w:t>
      </w: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-заготовки, приёмки, учёта и хранения лесосеменного сырья;</w:t>
      </w: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-выращивания посадочного материала в лесном питомнике;</w:t>
      </w: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-создания лесных культур, защитных лесных насаждений и ухода за ними;</w:t>
      </w:r>
    </w:p>
    <w:p w:rsidR="000D251E" w:rsidRDefault="000D251E" w:rsidP="000D251E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-проведения технической приёмки лесокультурных работ, инвентаризации;</w:t>
      </w: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-защиты семян, посадочного материала, лесных культур от вредителей и</w:t>
      </w: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болезней.</w:t>
      </w: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0D251E" w:rsidRDefault="000D251E" w:rsidP="000D251E">
      <w:pPr>
        <w:overflowPunct w:val="0"/>
        <w:autoSpaceDE w:val="0"/>
        <w:autoSpaceDN w:val="0"/>
        <w:adjustRightInd w:val="0"/>
        <w:ind w:firstLine="567"/>
        <w:textAlignment w:val="baseline"/>
        <w:rPr>
          <w:color w:val="000000"/>
          <w:spacing w:val="1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выполнять комплекс работ по отводу лесосек и производству лесоустроительных работ, в том числе </w:t>
      </w:r>
      <w:r>
        <w:rPr>
          <w:color w:val="000000"/>
          <w:spacing w:val="1"/>
          <w:sz w:val="28"/>
          <w:szCs w:val="28"/>
        </w:rPr>
        <w:t>моторизированным инструментом; закладывать</w:t>
      </w:r>
    </w:p>
    <w:p w:rsidR="000D251E" w:rsidRDefault="000D251E" w:rsidP="000D251E">
      <w:pPr>
        <w:overflowPunct w:val="0"/>
        <w:autoSpaceDE w:val="0"/>
        <w:autoSpaceDN w:val="0"/>
        <w:adjustRightInd w:val="0"/>
        <w:ind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пробные площади, пересчитывать де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ревья;</w:t>
      </w:r>
    </w:p>
    <w:p w:rsidR="000D251E" w:rsidRDefault="000D251E" w:rsidP="000D251E">
      <w:pPr>
        <w:overflowPunct w:val="0"/>
        <w:autoSpaceDE w:val="0"/>
        <w:autoSpaceDN w:val="0"/>
        <w:adjustRightInd w:val="0"/>
        <w:ind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-обмерять семенники, прорубать, прочищать квартальные просеки и граничные линии, изготавливать и ставить квартальные, визирные и деляночные </w:t>
      </w:r>
      <w:r>
        <w:rPr>
          <w:color w:val="000000"/>
          <w:spacing w:val="-1"/>
          <w:sz w:val="28"/>
          <w:szCs w:val="28"/>
        </w:rPr>
        <w:t>столбы, рубить молодые деревья;</w:t>
      </w:r>
    </w:p>
    <w:p w:rsidR="000D251E" w:rsidRDefault="000D251E" w:rsidP="000D251E">
      <w:pPr>
        <w:overflowPunct w:val="0"/>
        <w:autoSpaceDE w:val="0"/>
        <w:autoSpaceDN w:val="0"/>
        <w:adjustRightInd w:val="0"/>
        <w:ind w:firstLine="567"/>
        <w:textAlignment w:val="baseline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-ухаживать за молодняками при по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мощи механизированных инструментов;</w:t>
      </w:r>
    </w:p>
    <w:p w:rsidR="000D251E" w:rsidRDefault="000D251E" w:rsidP="000D251E">
      <w:pPr>
        <w:shd w:val="clear" w:color="auto" w:fill="FFFFFF"/>
        <w:spacing w:before="5"/>
        <w:ind w:firstLine="567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-</w:t>
      </w:r>
      <w:r>
        <w:rPr>
          <w:color w:val="000000"/>
          <w:spacing w:val="4"/>
          <w:sz w:val="28"/>
          <w:szCs w:val="28"/>
        </w:rPr>
        <w:t>осуществлять  проведение ухода за лесами;</w:t>
      </w:r>
    </w:p>
    <w:p w:rsidR="000D251E" w:rsidRDefault="000D251E" w:rsidP="000D251E">
      <w:pPr>
        <w:shd w:val="clear" w:color="auto" w:fill="FFFFFF"/>
        <w:ind w:firstLine="567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</w:t>
      </w:r>
      <w:r>
        <w:rPr>
          <w:sz w:val="28"/>
          <w:szCs w:val="28"/>
        </w:rPr>
        <w:t>производить очистку мест рубок леса;</w:t>
      </w:r>
    </w:p>
    <w:p w:rsidR="000D251E" w:rsidRDefault="000D251E" w:rsidP="000D251E">
      <w:pPr>
        <w:shd w:val="clear" w:color="auto" w:fill="FFFFFF"/>
        <w:ind w:firstLine="567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-заготавливать </w:t>
      </w:r>
      <w:r>
        <w:rPr>
          <w:color w:val="000000"/>
          <w:spacing w:val="7"/>
          <w:sz w:val="28"/>
          <w:szCs w:val="28"/>
        </w:rPr>
        <w:t>недре</w:t>
      </w:r>
      <w:r>
        <w:rPr>
          <w:color w:val="000000"/>
          <w:spacing w:val="7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весные, пищевые и другие продукты по видам использования лесов</w:t>
      </w:r>
      <w:r>
        <w:rPr>
          <w:sz w:val="28"/>
          <w:szCs w:val="28"/>
        </w:rPr>
        <w:t>;</w:t>
      </w:r>
    </w:p>
    <w:p w:rsidR="000D251E" w:rsidRDefault="000D251E" w:rsidP="000D251E">
      <w:pPr>
        <w:overflowPunct w:val="0"/>
        <w:autoSpaceDE w:val="0"/>
        <w:autoSpaceDN w:val="0"/>
        <w:adjustRightInd w:val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-работать с таксационными таблицами, приборами и инструментами;</w:t>
      </w:r>
    </w:p>
    <w:p w:rsidR="000D251E" w:rsidRDefault="000D251E" w:rsidP="000D251E">
      <w:pPr>
        <w:overflowPunct w:val="0"/>
        <w:autoSpaceDE w:val="0"/>
        <w:autoSpaceDN w:val="0"/>
        <w:adjustRightInd w:val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-выкапывать, сортировать, хранить и перевозить посадочный материал</w:t>
      </w:r>
    </w:p>
    <w:p w:rsidR="000D251E" w:rsidRDefault="000D251E" w:rsidP="000D251E">
      <w:pPr>
        <w:overflowPunct w:val="0"/>
        <w:autoSpaceDE w:val="0"/>
        <w:autoSpaceDN w:val="0"/>
        <w:adjustRightInd w:val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-выполнять подготовительные и вспомогательные работы по посадке лесных  культур, закладке плантаций, питомников;</w:t>
      </w:r>
    </w:p>
    <w:p w:rsidR="000D251E" w:rsidRDefault="000D251E" w:rsidP="000D251E">
      <w:pPr>
        <w:overflowPunct w:val="0"/>
        <w:autoSpaceDE w:val="0"/>
        <w:autoSpaceDN w:val="0"/>
        <w:adjustRightInd w:val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-производить оправку сеянцев вручную после машинной посадки леса;</w:t>
      </w:r>
    </w:p>
    <w:p w:rsidR="000D251E" w:rsidRDefault="000D251E" w:rsidP="000D251E">
      <w:pPr>
        <w:overflowPunct w:val="0"/>
        <w:autoSpaceDN w:val="0"/>
        <w:adjustRightInd w:val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-обеспечивать при посадке правильную заделку сеянцев;</w:t>
      </w: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-готовить семена к посеву;</w:t>
      </w:r>
    </w:p>
    <w:p w:rsidR="000D251E" w:rsidRDefault="000D251E" w:rsidP="000D251E">
      <w:pPr>
        <w:overflowPunct w:val="0"/>
        <w:autoSpaceDN w:val="0"/>
        <w:adjustRightInd w:val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-проводить обработку почвы, посев, посадку и уход за сеянцами и саженца</w:t>
      </w:r>
    </w:p>
    <w:p w:rsidR="000D251E" w:rsidRDefault="000D251E" w:rsidP="000D251E">
      <w:pPr>
        <w:overflowPunct w:val="0"/>
        <w:autoSpaceDN w:val="0"/>
        <w:adjustRightInd w:val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ми в питомниках, на лесокультурных площадях и защитных лесных насаждениях;</w:t>
      </w:r>
    </w:p>
    <w:p w:rsidR="000D251E" w:rsidRDefault="000D251E" w:rsidP="000D251E">
      <w:pPr>
        <w:overflowPunct w:val="0"/>
        <w:autoSpaceDE w:val="0"/>
        <w:autoSpaceDN w:val="0"/>
        <w:adjustRightInd w:val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-поливать посевы сеянцев в питомнике вручную;</w:t>
      </w:r>
    </w:p>
    <w:p w:rsidR="000D251E" w:rsidRDefault="000D251E" w:rsidP="000D251E">
      <w:pPr>
        <w:overflowPunct w:val="0"/>
        <w:autoSpaceDE w:val="0"/>
        <w:autoSpaceDN w:val="0"/>
        <w:adjustRightInd w:val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-производить выборку и временную прикопку  выпаханных и выкопанных</w:t>
      </w:r>
    </w:p>
    <w:p w:rsidR="000D251E" w:rsidRDefault="000D251E" w:rsidP="000D251E">
      <w:pPr>
        <w:overflowPunct w:val="0"/>
        <w:autoSpaceDE w:val="0"/>
        <w:autoSpaceDN w:val="0"/>
        <w:adjustRightInd w:val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сеянцев;</w:t>
      </w:r>
    </w:p>
    <w:p w:rsidR="000D251E" w:rsidRDefault="000D251E" w:rsidP="000D251E">
      <w:pPr>
        <w:overflowPunct w:val="0"/>
        <w:autoSpaceDE w:val="0"/>
        <w:autoSpaceDN w:val="0"/>
        <w:adjustRightInd w:val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-производить подготовительные лесозащитные работы;</w:t>
      </w:r>
    </w:p>
    <w:p w:rsidR="000D251E" w:rsidRDefault="000D251E" w:rsidP="000D251E">
      <w:pPr>
        <w:overflowPunct w:val="0"/>
        <w:autoSpaceDE w:val="0"/>
        <w:autoSpaceDN w:val="0"/>
        <w:adjustRightInd w:val="0"/>
        <w:ind w:left="28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-уметь работать с ручным инвентарем (меч Колесова, лопата, топор и др.) </w:t>
      </w:r>
    </w:p>
    <w:p w:rsidR="000D251E" w:rsidRDefault="000D251E" w:rsidP="000D251E">
      <w:pPr>
        <w:overflowPunct w:val="0"/>
        <w:autoSpaceDE w:val="0"/>
        <w:autoSpaceDN w:val="0"/>
        <w:adjustRightInd w:val="0"/>
        <w:ind w:left="284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ухода за сеянцами и саженцами в лесных питомниках и лесных культурах;</w:t>
      </w:r>
    </w:p>
    <w:p w:rsidR="000D251E" w:rsidRDefault="000D251E" w:rsidP="000D251E">
      <w:pPr>
        <w:overflowPunct w:val="0"/>
        <w:autoSpaceDE w:val="0"/>
        <w:autoSpaceDN w:val="0"/>
        <w:adjustRightInd w:val="0"/>
        <w:ind w:left="284"/>
        <w:textAlignment w:val="baseline"/>
        <w:rPr>
          <w:sz w:val="28"/>
          <w:szCs w:val="28"/>
        </w:rPr>
      </w:pPr>
      <w:r>
        <w:rPr>
          <w:sz w:val="28"/>
          <w:szCs w:val="28"/>
        </w:rPr>
        <w:t>-соблюдать требования безопасности труда и пожарной безопасности, ги-</w:t>
      </w:r>
    </w:p>
    <w:p w:rsidR="000D251E" w:rsidRDefault="000D251E" w:rsidP="000D251E">
      <w:pPr>
        <w:overflowPunct w:val="0"/>
        <w:autoSpaceDE w:val="0"/>
        <w:autoSpaceDN w:val="0"/>
        <w:adjustRightInd w:val="0"/>
        <w:ind w:left="284"/>
        <w:textAlignment w:val="baseline"/>
        <w:rPr>
          <w:sz w:val="28"/>
          <w:szCs w:val="28"/>
        </w:rPr>
      </w:pPr>
      <w:r>
        <w:rPr>
          <w:sz w:val="28"/>
          <w:szCs w:val="28"/>
        </w:rPr>
        <w:t>гиены труда и производственной санитарии, внутреннего распорядка.</w:t>
      </w:r>
    </w:p>
    <w:p w:rsidR="000D251E" w:rsidRDefault="000D251E" w:rsidP="000D251E">
      <w:pPr>
        <w:shd w:val="clear" w:color="auto" w:fill="FFFFFF"/>
        <w:tabs>
          <w:tab w:val="left" w:pos="-1134"/>
        </w:tabs>
        <w:ind w:right="5" w:firstLine="567"/>
        <w:rPr>
          <w:b/>
          <w:color w:val="000000"/>
          <w:spacing w:val="2"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0D251E" w:rsidRDefault="000D251E" w:rsidP="000D251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-основы лесоводства;</w:t>
      </w:r>
    </w:p>
    <w:p w:rsidR="000D251E" w:rsidRDefault="000D251E" w:rsidP="000D251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-правила очистки мест рубок леса;</w:t>
      </w:r>
    </w:p>
    <w:p w:rsidR="000D251E" w:rsidRDefault="000D251E" w:rsidP="000D251E">
      <w:pPr>
        <w:shd w:val="clear" w:color="auto" w:fill="FFFFFF"/>
        <w:ind w:left="-1134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                    -способы и правила заготовки </w:t>
      </w:r>
      <w:r>
        <w:rPr>
          <w:color w:val="000000"/>
          <w:spacing w:val="7"/>
          <w:sz w:val="28"/>
          <w:szCs w:val="28"/>
        </w:rPr>
        <w:t>недре</w:t>
      </w:r>
      <w:r>
        <w:rPr>
          <w:color w:val="000000"/>
          <w:spacing w:val="7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весных, пищевых и других  продуктов </w:t>
      </w:r>
    </w:p>
    <w:p w:rsidR="000D251E" w:rsidRDefault="000D251E" w:rsidP="000D251E">
      <w:pPr>
        <w:shd w:val="clear" w:color="auto" w:fill="FFFFFF"/>
        <w:tabs>
          <w:tab w:val="left" w:pos="6033"/>
        </w:tabs>
        <w:ind w:left="-1134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           по видам             использования лесов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0D251E" w:rsidRDefault="000D251E" w:rsidP="000D251E">
      <w:pPr>
        <w:shd w:val="clear" w:color="auto" w:fill="FFFFFF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- методику полевых работ;</w:t>
      </w:r>
    </w:p>
    <w:p w:rsidR="000D251E" w:rsidRDefault="000D251E" w:rsidP="000D251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-методы и способы производства лесных культур;</w:t>
      </w:r>
    </w:p>
    <w:p w:rsidR="000D251E" w:rsidRDefault="000D251E" w:rsidP="000D251E">
      <w:pPr>
        <w:overflowPunct w:val="0"/>
        <w:autoSpaceDE w:val="0"/>
        <w:autoSpaceDN w:val="0"/>
        <w:adjustRightInd w:val="0"/>
        <w:ind w:left="284"/>
        <w:textAlignment w:val="baseline"/>
        <w:rPr>
          <w:sz w:val="28"/>
          <w:szCs w:val="28"/>
        </w:rPr>
      </w:pPr>
      <w:r>
        <w:rPr>
          <w:sz w:val="28"/>
          <w:szCs w:val="28"/>
        </w:rPr>
        <w:t>-агротехнику посадки сеянцев и саженцев;</w:t>
      </w:r>
    </w:p>
    <w:p w:rsidR="000D251E" w:rsidRDefault="000D251E" w:rsidP="000D251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-правила и способы подготовки посадочного материала к посадке;</w:t>
      </w:r>
    </w:p>
    <w:p w:rsidR="000D251E" w:rsidRDefault="000D251E" w:rsidP="000D251E">
      <w:pPr>
        <w:overflowPunct w:val="0"/>
        <w:autoSpaceDE w:val="0"/>
        <w:autoSpaceDN w:val="0"/>
        <w:adjustRightInd w:val="0"/>
        <w:ind w:left="284"/>
        <w:textAlignment w:val="baseline"/>
        <w:rPr>
          <w:sz w:val="28"/>
          <w:szCs w:val="28"/>
        </w:rPr>
      </w:pPr>
      <w:r>
        <w:rPr>
          <w:sz w:val="28"/>
          <w:szCs w:val="28"/>
        </w:rPr>
        <w:t>-стандарты на сеянцы древесных и кустарниковых пород;</w:t>
      </w:r>
    </w:p>
    <w:p w:rsidR="000D251E" w:rsidRDefault="000D251E" w:rsidP="000D251E">
      <w:pPr>
        <w:overflowPunct w:val="0"/>
        <w:autoSpaceDE w:val="0"/>
        <w:autoSpaceDN w:val="0"/>
        <w:adjustRightInd w:val="0"/>
        <w:ind w:left="284"/>
        <w:textAlignment w:val="baseline"/>
        <w:rPr>
          <w:sz w:val="28"/>
          <w:szCs w:val="28"/>
        </w:rPr>
      </w:pPr>
      <w:r>
        <w:rPr>
          <w:sz w:val="28"/>
          <w:szCs w:val="28"/>
        </w:rPr>
        <w:t>-требования к качеству посадки;</w:t>
      </w:r>
    </w:p>
    <w:p w:rsidR="000D251E" w:rsidRDefault="000D251E" w:rsidP="000D251E">
      <w:pPr>
        <w:overflowPunct w:val="0"/>
        <w:autoSpaceDE w:val="0"/>
        <w:autoSpaceDN w:val="0"/>
        <w:adjustRightInd w:val="0"/>
        <w:ind w:left="284"/>
        <w:textAlignment w:val="baseline"/>
        <w:rPr>
          <w:sz w:val="28"/>
          <w:szCs w:val="28"/>
        </w:rPr>
      </w:pPr>
      <w:r>
        <w:rPr>
          <w:sz w:val="28"/>
          <w:szCs w:val="28"/>
        </w:rPr>
        <w:t>-правила прикопки посадочного материала;</w:t>
      </w:r>
    </w:p>
    <w:p w:rsidR="000D251E" w:rsidRDefault="000D251E" w:rsidP="000D251E">
      <w:pPr>
        <w:overflowPunct w:val="0"/>
        <w:autoSpaceDE w:val="0"/>
        <w:autoSpaceDN w:val="0"/>
        <w:adjustRightInd w:val="0"/>
        <w:ind w:left="284"/>
        <w:textAlignment w:val="baseline"/>
        <w:rPr>
          <w:sz w:val="28"/>
          <w:szCs w:val="28"/>
        </w:rPr>
      </w:pPr>
      <w:r>
        <w:rPr>
          <w:sz w:val="28"/>
          <w:szCs w:val="28"/>
        </w:rPr>
        <w:t>-состав подготовительных лесозащитных работ;</w:t>
      </w:r>
    </w:p>
    <w:p w:rsidR="000D251E" w:rsidRDefault="000D251E" w:rsidP="000D251E">
      <w:pPr>
        <w:overflowPunct w:val="0"/>
        <w:autoSpaceDE w:val="0"/>
        <w:autoSpaceDN w:val="0"/>
        <w:adjustRightInd w:val="0"/>
        <w:ind w:left="284"/>
        <w:textAlignment w:val="baseline"/>
        <w:rPr>
          <w:sz w:val="28"/>
          <w:szCs w:val="28"/>
        </w:rPr>
      </w:pPr>
      <w:r>
        <w:rPr>
          <w:sz w:val="28"/>
          <w:szCs w:val="28"/>
        </w:rPr>
        <w:t>-инструменты и правила пользования ими;</w:t>
      </w:r>
    </w:p>
    <w:p w:rsidR="000D251E" w:rsidRDefault="000D251E" w:rsidP="000D251E">
      <w:pPr>
        <w:tabs>
          <w:tab w:val="num" w:pos="502"/>
        </w:tabs>
        <w:overflowPunct w:val="0"/>
        <w:autoSpaceDE w:val="0"/>
        <w:autoSpaceDN w:val="0"/>
        <w:adjustRightInd w:val="0"/>
        <w:ind w:left="284"/>
        <w:textAlignment w:val="baseline"/>
        <w:rPr>
          <w:sz w:val="28"/>
          <w:szCs w:val="28"/>
        </w:rPr>
      </w:pPr>
      <w:r>
        <w:rPr>
          <w:sz w:val="28"/>
          <w:szCs w:val="28"/>
        </w:rPr>
        <w:t>-состав подготовительных лесозащитных работ;</w:t>
      </w: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sz w:val="28"/>
          <w:szCs w:val="28"/>
        </w:rPr>
        <w:t>-правила  охраны труда и пожарной безопасности при использовании лесов.</w:t>
      </w: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D251E" w:rsidRDefault="000D251E" w:rsidP="000D251E">
      <w:pPr>
        <w:pStyle w:val="ad"/>
        <w:spacing w:line="240" w:lineRule="auto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1.3.  Количество часов на освоение программы профессионального модуля  ПМ.05 «Выполнение работ по одной или нескольким профессиям рабочего, должностям служащих» МДК.05.01 «Лесовод»:</w:t>
      </w: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всего –248 часа в том числе:</w:t>
      </w: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–   42 часа, включая:</w:t>
      </w: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– 28 часов;</w:t>
      </w: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– 14 часов;</w:t>
      </w: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учебной  практики –194 часа</w:t>
      </w: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производственной практики – 36 часов.</w:t>
      </w: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251E" w:rsidRDefault="000D251E" w:rsidP="000D25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2. результаты освоения ПРОФЕССИОНАЛЬНОГО МОДУЛЯ </w:t>
      </w: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программы профессионального модуляПМ.05 </w:t>
      </w:r>
      <w:r>
        <w:rPr>
          <w:b/>
          <w:sz w:val="28"/>
          <w:szCs w:val="28"/>
        </w:rPr>
        <w:t>«Выполнение работ по одной или нескольким профессиям рабочего, должностям служащих» МДК.05.01 «Лесовод»</w:t>
      </w:r>
      <w:r>
        <w:rPr>
          <w:sz w:val="28"/>
          <w:szCs w:val="28"/>
        </w:rPr>
        <w:t xml:space="preserve"> является овладение обучающимися видом профессиональной деятельности (ВПД) </w:t>
      </w:r>
      <w:r>
        <w:rPr>
          <w:b/>
          <w:sz w:val="28"/>
          <w:szCs w:val="28"/>
        </w:rPr>
        <w:t>выполнение работ по одной или нескольким профессиям рабочего, должностям служащих,</w:t>
      </w:r>
      <w:r>
        <w:rPr>
          <w:sz w:val="28"/>
          <w:szCs w:val="28"/>
        </w:rPr>
        <w:t xml:space="preserve"> в том числе профессиональными (ПК) и общими (ОК) компетенциями:</w:t>
      </w: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8482"/>
      </w:tblGrid>
      <w:tr w:rsidR="000D251E" w:rsidTr="000D251E">
        <w:trPr>
          <w:trHeight w:val="651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251E" w:rsidRDefault="000D251E">
            <w:pPr>
              <w:widowControl w:val="0"/>
              <w:suppressAutoHyphens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51E" w:rsidRDefault="000D251E">
            <w:pPr>
              <w:widowControl w:val="0"/>
              <w:suppressAutoHyphens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0D251E" w:rsidTr="000D251E"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suppressAutoHyphens/>
              <w:spacing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ПК 1.</w:t>
            </w:r>
          </w:p>
        </w:tc>
        <w:tc>
          <w:tcPr>
            <w:tcW w:w="43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251E" w:rsidRDefault="000D251E">
            <w:pPr>
              <w:widowControl w:val="0"/>
              <w:suppressAutoHyphens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Участвовать в  работах по лесному семеноводству,  по выращиванию посадочного материала.</w:t>
            </w:r>
          </w:p>
        </w:tc>
      </w:tr>
      <w:tr w:rsidR="000D251E" w:rsidTr="000D251E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suppressAutoHyphens/>
              <w:spacing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ПК 2.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251E" w:rsidRDefault="000D251E">
            <w:pPr>
              <w:widowControl w:val="0"/>
              <w:tabs>
                <w:tab w:val="left" w:pos="1125"/>
              </w:tabs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мероприятия по защите семян и посадочного материала от вредителей и болезней, а так же </w:t>
            </w:r>
            <w:r>
              <w:rPr>
                <w:bCs/>
                <w:iCs/>
                <w:sz w:val="28"/>
                <w:szCs w:val="28"/>
              </w:rPr>
              <w:t>по локализации и ликвидации очагов вредных организмов.</w:t>
            </w:r>
          </w:p>
        </w:tc>
      </w:tr>
      <w:tr w:rsidR="000D251E" w:rsidTr="000D251E">
        <w:trPr>
          <w:trHeight w:val="600"/>
        </w:trPr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ПК 3.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251E" w:rsidRDefault="000D251E">
            <w:pPr>
              <w:pStyle w:val="2"/>
              <w:widowControl w:val="0"/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Участвовать в отводе лесных участков для заготовки древесины и других лесных ресурсов.</w:t>
            </w:r>
          </w:p>
        </w:tc>
      </w:tr>
      <w:tr w:rsidR="000D251E" w:rsidTr="000D251E">
        <w:trPr>
          <w:trHeight w:val="309"/>
        </w:trPr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ПК 4.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Проводить работы в зонах  рекреации.</w:t>
            </w:r>
          </w:p>
        </w:tc>
      </w:tr>
      <w:tr w:rsidR="000D251E" w:rsidTr="000D251E">
        <w:trPr>
          <w:trHeight w:val="360"/>
        </w:trPr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ПК 5.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251E" w:rsidRDefault="000D251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Проводить предупредительные мероприятия по охране лесов от</w:t>
            </w:r>
          </w:p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пожаров, загрязнений и иного негативного воздействия</w:t>
            </w:r>
            <w:r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0D251E" w:rsidTr="000D251E">
        <w:trPr>
          <w:trHeight w:val="435"/>
        </w:trPr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ПК 6.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251E" w:rsidRDefault="000D251E">
            <w:pPr>
              <w:widowControl w:val="0"/>
              <w:suppressAutoHyphens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Осуществлять тушение лесных пожаров.</w:t>
            </w:r>
          </w:p>
        </w:tc>
      </w:tr>
      <w:tr w:rsidR="000D251E" w:rsidTr="000D251E">
        <w:trPr>
          <w:trHeight w:val="228"/>
        </w:trPr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 7.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Проводить санитарно-оздоровительные мероприятия в лесных насаждениях.</w:t>
            </w:r>
          </w:p>
        </w:tc>
      </w:tr>
      <w:tr w:rsidR="000D251E" w:rsidTr="000D251E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ОК 1.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251E" w:rsidRDefault="000D251E">
            <w:pPr>
              <w:pStyle w:val="a8"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D251E" w:rsidTr="000D251E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ОК 2.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D251E" w:rsidTr="000D251E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ОК 3.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D251E" w:rsidTr="000D251E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ОК 4.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D251E" w:rsidTr="000D251E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ОК 5.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D251E" w:rsidTr="000D251E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ОК 6.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0D251E" w:rsidTr="000D251E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ОК 7.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0D251E" w:rsidTr="000D251E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ОК 8.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D251E" w:rsidTr="000D251E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ОК 9.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0D251E" w:rsidTr="000D251E">
        <w:trPr>
          <w:trHeight w:val="673"/>
        </w:trPr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ОК 10.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D251E" w:rsidRDefault="000D251E" w:rsidP="000D251E">
      <w:pPr>
        <w:rPr>
          <w:rFonts w:eastAsia="Times New Roman"/>
          <w:sz w:val="28"/>
          <w:szCs w:val="24"/>
        </w:rPr>
      </w:pPr>
    </w:p>
    <w:p w:rsidR="000D251E" w:rsidRDefault="000D251E" w:rsidP="000D251E">
      <w:pPr>
        <w:jc w:val="center"/>
        <w:rPr>
          <w:sz w:val="28"/>
        </w:rPr>
      </w:pPr>
    </w:p>
    <w:p w:rsidR="000D251E" w:rsidRDefault="000D251E" w:rsidP="000D251E">
      <w:pPr>
        <w:jc w:val="center"/>
        <w:rPr>
          <w:sz w:val="28"/>
        </w:rPr>
      </w:pPr>
    </w:p>
    <w:p w:rsidR="000D251E" w:rsidRDefault="000D251E" w:rsidP="000D251E">
      <w:pPr>
        <w:jc w:val="center"/>
        <w:rPr>
          <w:sz w:val="28"/>
        </w:rPr>
      </w:pPr>
    </w:p>
    <w:p w:rsidR="000D251E" w:rsidRDefault="000D251E" w:rsidP="000D251E">
      <w:pPr>
        <w:jc w:val="center"/>
        <w:rPr>
          <w:sz w:val="28"/>
        </w:rPr>
      </w:pPr>
    </w:p>
    <w:p w:rsidR="000D251E" w:rsidRDefault="000D251E" w:rsidP="000D251E">
      <w:pPr>
        <w:jc w:val="center"/>
        <w:rPr>
          <w:sz w:val="28"/>
        </w:rPr>
      </w:pPr>
    </w:p>
    <w:p w:rsidR="000D251E" w:rsidRDefault="000D251E" w:rsidP="000D251E">
      <w:pPr>
        <w:jc w:val="center"/>
        <w:rPr>
          <w:sz w:val="28"/>
        </w:rPr>
      </w:pPr>
    </w:p>
    <w:p w:rsidR="000D251E" w:rsidRDefault="000D251E" w:rsidP="000D251E">
      <w:pPr>
        <w:jc w:val="center"/>
        <w:rPr>
          <w:sz w:val="28"/>
        </w:rPr>
      </w:pPr>
    </w:p>
    <w:p w:rsidR="000D251E" w:rsidRDefault="000D251E" w:rsidP="000D251E">
      <w:pPr>
        <w:jc w:val="center"/>
        <w:rPr>
          <w:sz w:val="28"/>
        </w:rPr>
      </w:pPr>
    </w:p>
    <w:p w:rsidR="000D251E" w:rsidRDefault="000D251E" w:rsidP="000D251E">
      <w:pPr>
        <w:jc w:val="center"/>
        <w:rPr>
          <w:sz w:val="28"/>
        </w:rPr>
      </w:pPr>
    </w:p>
    <w:p w:rsidR="000D251E" w:rsidRDefault="000D251E" w:rsidP="000D251E">
      <w:pPr>
        <w:jc w:val="center"/>
        <w:rPr>
          <w:sz w:val="28"/>
        </w:rPr>
      </w:pPr>
    </w:p>
    <w:p w:rsidR="000D251E" w:rsidRDefault="000D251E" w:rsidP="000D251E">
      <w:pPr>
        <w:jc w:val="center"/>
        <w:rPr>
          <w:sz w:val="28"/>
        </w:rPr>
      </w:pPr>
    </w:p>
    <w:p w:rsidR="000D251E" w:rsidRDefault="000D251E" w:rsidP="000D251E">
      <w:pPr>
        <w:jc w:val="center"/>
        <w:rPr>
          <w:sz w:val="28"/>
        </w:rPr>
      </w:pPr>
    </w:p>
    <w:p w:rsidR="000D251E" w:rsidRDefault="000D251E" w:rsidP="000D251E">
      <w:pPr>
        <w:jc w:val="center"/>
        <w:rPr>
          <w:sz w:val="28"/>
        </w:rPr>
      </w:pPr>
    </w:p>
    <w:p w:rsidR="000D251E" w:rsidRDefault="000D251E" w:rsidP="000D251E">
      <w:pPr>
        <w:jc w:val="center"/>
        <w:rPr>
          <w:sz w:val="28"/>
        </w:rPr>
      </w:pPr>
    </w:p>
    <w:p w:rsidR="000D251E" w:rsidRDefault="000D251E" w:rsidP="000D251E">
      <w:pPr>
        <w:jc w:val="center"/>
        <w:rPr>
          <w:sz w:val="28"/>
        </w:rPr>
      </w:pPr>
    </w:p>
    <w:p w:rsidR="000D251E" w:rsidRDefault="000D251E" w:rsidP="000D251E">
      <w:pPr>
        <w:jc w:val="center"/>
        <w:rPr>
          <w:sz w:val="28"/>
        </w:rPr>
      </w:pPr>
    </w:p>
    <w:p w:rsidR="000D251E" w:rsidRDefault="000D251E" w:rsidP="000D251E">
      <w:pPr>
        <w:jc w:val="center"/>
        <w:rPr>
          <w:sz w:val="28"/>
        </w:rPr>
      </w:pPr>
    </w:p>
    <w:p w:rsidR="000D251E" w:rsidRDefault="000D251E" w:rsidP="000D251E">
      <w:pPr>
        <w:jc w:val="center"/>
        <w:rPr>
          <w:sz w:val="28"/>
        </w:rPr>
      </w:pPr>
    </w:p>
    <w:p w:rsidR="000D251E" w:rsidRDefault="000D251E" w:rsidP="000D251E">
      <w:pPr>
        <w:jc w:val="center"/>
        <w:rPr>
          <w:sz w:val="28"/>
        </w:rPr>
      </w:pPr>
    </w:p>
    <w:p w:rsidR="000D251E" w:rsidRDefault="000D251E" w:rsidP="000D251E">
      <w:pPr>
        <w:jc w:val="center"/>
        <w:rPr>
          <w:sz w:val="28"/>
        </w:rPr>
      </w:pPr>
    </w:p>
    <w:p w:rsidR="000D251E" w:rsidRDefault="000D251E" w:rsidP="000D251E">
      <w:pPr>
        <w:jc w:val="center"/>
        <w:rPr>
          <w:sz w:val="28"/>
        </w:rPr>
      </w:pPr>
    </w:p>
    <w:p w:rsidR="000D251E" w:rsidRDefault="000D251E" w:rsidP="000D251E">
      <w:pPr>
        <w:jc w:val="center"/>
        <w:rPr>
          <w:sz w:val="28"/>
        </w:rPr>
      </w:pPr>
    </w:p>
    <w:p w:rsidR="000D251E" w:rsidRDefault="000D251E" w:rsidP="000D251E">
      <w:pPr>
        <w:jc w:val="center"/>
        <w:rPr>
          <w:sz w:val="28"/>
        </w:rPr>
      </w:pPr>
    </w:p>
    <w:p w:rsidR="000D251E" w:rsidRDefault="000D251E" w:rsidP="000D251E">
      <w:pPr>
        <w:jc w:val="center"/>
        <w:rPr>
          <w:sz w:val="28"/>
        </w:rPr>
      </w:pPr>
    </w:p>
    <w:p w:rsidR="000D251E" w:rsidRDefault="000D251E" w:rsidP="000D251E">
      <w:pPr>
        <w:jc w:val="center"/>
        <w:rPr>
          <w:sz w:val="28"/>
        </w:rPr>
      </w:pPr>
    </w:p>
    <w:p w:rsidR="000D251E" w:rsidRDefault="000D251E" w:rsidP="000D251E">
      <w:pPr>
        <w:jc w:val="center"/>
        <w:rPr>
          <w:sz w:val="28"/>
        </w:rPr>
      </w:pPr>
    </w:p>
    <w:p w:rsidR="000D251E" w:rsidRDefault="000D251E" w:rsidP="000D251E">
      <w:pPr>
        <w:jc w:val="center"/>
        <w:rPr>
          <w:sz w:val="28"/>
        </w:rPr>
      </w:pPr>
    </w:p>
    <w:p w:rsidR="000D251E" w:rsidRDefault="000D251E" w:rsidP="000D251E">
      <w:pPr>
        <w:jc w:val="center"/>
        <w:rPr>
          <w:sz w:val="28"/>
        </w:rPr>
      </w:pPr>
    </w:p>
    <w:p w:rsidR="000D251E" w:rsidRDefault="000D251E" w:rsidP="000D251E">
      <w:pPr>
        <w:jc w:val="center"/>
        <w:rPr>
          <w:sz w:val="28"/>
        </w:rPr>
      </w:pPr>
    </w:p>
    <w:p w:rsidR="000D251E" w:rsidRDefault="000D251E" w:rsidP="000D251E">
      <w:pPr>
        <w:jc w:val="center"/>
        <w:rPr>
          <w:sz w:val="28"/>
        </w:rPr>
      </w:pPr>
    </w:p>
    <w:p w:rsidR="000D251E" w:rsidRDefault="000D251E" w:rsidP="000D251E">
      <w:pPr>
        <w:jc w:val="center"/>
        <w:rPr>
          <w:sz w:val="28"/>
        </w:rPr>
      </w:pPr>
    </w:p>
    <w:p w:rsidR="000D251E" w:rsidRDefault="000D251E" w:rsidP="000D251E">
      <w:pPr>
        <w:jc w:val="center"/>
        <w:rPr>
          <w:sz w:val="28"/>
        </w:rPr>
      </w:pPr>
    </w:p>
    <w:p w:rsidR="000D251E" w:rsidRDefault="000D251E" w:rsidP="000D251E">
      <w:pPr>
        <w:jc w:val="center"/>
        <w:rPr>
          <w:sz w:val="28"/>
        </w:rPr>
      </w:pPr>
    </w:p>
    <w:p w:rsidR="000D251E" w:rsidRDefault="000D251E" w:rsidP="000D251E">
      <w:pPr>
        <w:jc w:val="center"/>
        <w:rPr>
          <w:sz w:val="28"/>
        </w:rPr>
      </w:pPr>
    </w:p>
    <w:p w:rsidR="000D251E" w:rsidRDefault="000D251E" w:rsidP="000D251E">
      <w:pPr>
        <w:jc w:val="center"/>
        <w:rPr>
          <w:sz w:val="28"/>
        </w:rPr>
      </w:pPr>
    </w:p>
    <w:p w:rsidR="000D251E" w:rsidRDefault="000D251E" w:rsidP="000D251E">
      <w:pPr>
        <w:jc w:val="center"/>
        <w:rPr>
          <w:sz w:val="28"/>
        </w:rPr>
      </w:pPr>
    </w:p>
    <w:p w:rsidR="000D251E" w:rsidRDefault="000D251E" w:rsidP="000D251E">
      <w:pPr>
        <w:spacing w:after="0"/>
        <w:rPr>
          <w:b/>
          <w:caps/>
          <w:sz w:val="28"/>
          <w:szCs w:val="28"/>
        </w:rPr>
        <w:sectPr w:rsidR="000D251E">
          <w:pgSz w:w="11906" w:h="16838"/>
          <w:pgMar w:top="1134" w:right="1134" w:bottom="1134" w:left="1134" w:header="720" w:footer="964" w:gutter="0"/>
          <w:cols w:space="720"/>
        </w:sectPr>
      </w:pPr>
    </w:p>
    <w:p w:rsidR="000D251E" w:rsidRDefault="000D251E" w:rsidP="000D251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0D251E" w:rsidRDefault="000D251E" w:rsidP="000D251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0D251E" w:rsidRDefault="000D251E" w:rsidP="000D251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Тематический план профессионального модуля   ПМ.05 «Выполнение работ по одной или нескольким профессиям рабочего, должностям служащих» МДК.05.01 «Лесовод»</w:t>
      </w:r>
    </w:p>
    <w:p w:rsidR="000D251E" w:rsidRDefault="000D251E" w:rsidP="000D251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0"/>
        <w:gridCol w:w="2934"/>
        <w:gridCol w:w="1015"/>
        <w:gridCol w:w="1006"/>
        <w:gridCol w:w="1510"/>
        <w:gridCol w:w="1062"/>
        <w:gridCol w:w="908"/>
        <w:gridCol w:w="1065"/>
        <w:gridCol w:w="1050"/>
        <w:gridCol w:w="2056"/>
      </w:tblGrid>
      <w:tr w:rsidR="000D251E" w:rsidTr="000D251E">
        <w:trPr>
          <w:trHeight w:val="435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51E" w:rsidRDefault="000D251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</w:t>
            </w:r>
          </w:p>
          <w:p w:rsidR="000D251E" w:rsidRDefault="000D251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профессиональных компетенций</w:t>
            </w:r>
          </w:p>
        </w:tc>
        <w:tc>
          <w:tcPr>
            <w:tcW w:w="10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51E" w:rsidRDefault="000D251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Наименования разделов профессионального модуля</w:t>
            </w:r>
            <w:r>
              <w:rPr>
                <w:rStyle w:val="af0"/>
                <w:b/>
                <w:sz w:val="20"/>
                <w:szCs w:val="20"/>
                <w:lang w:eastAsia="en-US"/>
              </w:rPr>
              <w:footnoteReference w:customMarkFollows="1" w:id="2"/>
              <w:t>*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51E" w:rsidRDefault="000D251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Всего часов</w:t>
            </w:r>
          </w:p>
          <w:p w:rsidR="000D251E" w:rsidRDefault="000D251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93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251E" w:rsidRDefault="000D251E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251E" w:rsidRDefault="000D251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Практика </w:t>
            </w:r>
          </w:p>
        </w:tc>
      </w:tr>
      <w:tr w:rsidR="000D251E" w:rsidTr="000D251E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51E" w:rsidRDefault="000D2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51E" w:rsidRDefault="000D2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51E" w:rsidRDefault="000D2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51E" w:rsidRDefault="000D251E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Обязательная аудиторная учебная нагрузка обучающегося</w:t>
            </w:r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51E" w:rsidRDefault="000D251E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обучающегося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51E" w:rsidRDefault="000D251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Учебная,</w:t>
            </w:r>
          </w:p>
          <w:p w:rsidR="000D251E" w:rsidRDefault="000D251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71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51E" w:rsidRDefault="000D251E">
            <w:pPr>
              <w:pStyle w:val="2"/>
              <w:widowControl w:val="0"/>
              <w:spacing w:line="276" w:lineRule="auto"/>
              <w:ind w:left="-108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Производственная</w:t>
            </w:r>
          </w:p>
          <w:p w:rsidR="000D251E" w:rsidRDefault="000D251E">
            <w:pPr>
              <w:pStyle w:val="2"/>
              <w:widowControl w:val="0"/>
              <w:spacing w:line="276" w:lineRule="auto"/>
              <w:ind w:left="-108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(по профилю специальности)</w:t>
            </w:r>
            <w:r>
              <w:rPr>
                <w:sz w:val="20"/>
                <w:szCs w:val="20"/>
                <w:lang w:eastAsia="en-US"/>
              </w:rPr>
              <w:t>,**</w:t>
            </w:r>
          </w:p>
          <w:p w:rsidR="000D251E" w:rsidRDefault="000D251E">
            <w:pPr>
              <w:pStyle w:val="2"/>
              <w:widowControl w:val="0"/>
              <w:spacing w:line="276" w:lineRule="auto"/>
              <w:ind w:left="72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часов</w:t>
            </w:r>
          </w:p>
          <w:p w:rsidR="000D251E" w:rsidRDefault="000D251E">
            <w:pPr>
              <w:pStyle w:val="2"/>
              <w:widowControl w:val="0"/>
              <w:spacing w:line="276" w:lineRule="auto"/>
              <w:ind w:left="72"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251E" w:rsidTr="000D251E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51E" w:rsidRDefault="000D2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51E" w:rsidRDefault="000D2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51E" w:rsidRDefault="000D2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251E" w:rsidRDefault="000D251E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Всего,</w:t>
            </w:r>
          </w:p>
          <w:p w:rsidR="000D251E" w:rsidRDefault="000D251E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251E" w:rsidRDefault="000D251E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т.ч. лабораторные работы и практические занятия,</w:t>
            </w:r>
          </w:p>
          <w:p w:rsidR="000D251E" w:rsidRDefault="000D251E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51E" w:rsidRDefault="000D251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т.ч., курсовая работа (проект),</w:t>
            </w:r>
          </w:p>
          <w:p w:rsidR="000D251E" w:rsidRDefault="000D251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251E" w:rsidRDefault="000D251E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Всего,</w:t>
            </w:r>
          </w:p>
          <w:p w:rsidR="000D251E" w:rsidRDefault="000D251E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51E" w:rsidRDefault="000D251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т.ч., курсовая работа (проект),</w:t>
            </w:r>
          </w:p>
          <w:p w:rsidR="000D251E" w:rsidRDefault="000D251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51E" w:rsidRDefault="000D2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51E" w:rsidRDefault="000D2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51E" w:rsidTr="000D251E">
        <w:trPr>
          <w:trHeight w:val="390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251E" w:rsidRDefault="000D251E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251E" w:rsidRDefault="000D251E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251E" w:rsidRDefault="000D251E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251E" w:rsidRDefault="000D251E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251E" w:rsidRDefault="000D251E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251E" w:rsidRDefault="000D251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251E" w:rsidRDefault="000D251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251E" w:rsidRDefault="000D251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0D251E" w:rsidTr="000D251E">
        <w:trPr>
          <w:trHeight w:val="525"/>
        </w:trPr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51E" w:rsidRDefault="000D25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 1-7</w:t>
            </w:r>
          </w:p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251E" w:rsidRDefault="000D251E">
            <w:pPr>
              <w:pStyle w:val="ad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1.Основы древесиноведения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51E" w:rsidRDefault="000D251E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  <w:p w:rsidR="000D251E" w:rsidRDefault="000D251E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251E" w:rsidRDefault="000D251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–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pStyle w:val="2"/>
              <w:widowControl w:val="0"/>
              <w:spacing w:line="276" w:lineRule="auto"/>
              <w:ind w:left="0"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51E" w:rsidRDefault="000D251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</w:t>
            </w:r>
          </w:p>
          <w:p w:rsidR="000D251E" w:rsidRDefault="000D251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51E" w:rsidRDefault="000D251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D251E" w:rsidRDefault="000D251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51E" w:rsidRDefault="000D251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251E" w:rsidTr="000D251E">
        <w:trPr>
          <w:trHeight w:val="690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51E" w:rsidRDefault="000D25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 1-7</w:t>
            </w:r>
          </w:p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51E" w:rsidRDefault="000D251E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iCs/>
                <w:color w:val="000000"/>
                <w:spacing w:val="7"/>
                <w:sz w:val="28"/>
                <w:szCs w:val="28"/>
              </w:rPr>
              <w:t xml:space="preserve">Раздел </w:t>
            </w:r>
            <w:r>
              <w:rPr>
                <w:b/>
                <w:iCs/>
                <w:color w:val="000000"/>
                <w:spacing w:val="7"/>
                <w:sz w:val="28"/>
                <w:szCs w:val="28"/>
                <w:lang w:val="en-US"/>
              </w:rPr>
              <w:t>II</w:t>
            </w:r>
            <w:r>
              <w:rPr>
                <w:b/>
                <w:iCs/>
                <w:color w:val="000000"/>
                <w:spacing w:val="7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Основы лесоведения</w:t>
            </w:r>
          </w:p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251E" w:rsidRDefault="000D251E">
            <w:pPr>
              <w:pStyle w:val="a3"/>
              <w:widowControl w:val="0"/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pStyle w:val="2"/>
              <w:widowControl w:val="0"/>
              <w:spacing w:line="276" w:lineRule="auto"/>
              <w:ind w:left="0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51E" w:rsidRDefault="000D251E">
            <w:pPr>
              <w:pStyle w:val="2"/>
              <w:widowControl w:val="0"/>
              <w:spacing w:line="276" w:lineRule="auto"/>
              <w:ind w:left="0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pStyle w:val="2"/>
              <w:widowControl w:val="0"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51E" w:rsidRDefault="000D251E">
            <w:pPr>
              <w:pStyle w:val="2"/>
              <w:widowControl w:val="0"/>
              <w:spacing w:line="276" w:lineRule="auto"/>
              <w:ind w:left="0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51E" w:rsidRDefault="000D251E">
            <w:pPr>
              <w:pStyle w:val="2"/>
              <w:widowControl w:val="0"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51E" w:rsidRDefault="000D251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251E" w:rsidTr="000D251E">
        <w:trPr>
          <w:trHeight w:val="585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51E" w:rsidRDefault="000D25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ПК 1-7</w:t>
            </w:r>
          </w:p>
          <w:p w:rsidR="000D251E" w:rsidRDefault="000D251E">
            <w:pPr>
              <w:rPr>
                <w:b/>
                <w:sz w:val="28"/>
                <w:szCs w:val="28"/>
              </w:rPr>
            </w:pPr>
          </w:p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251E" w:rsidRDefault="000D251E">
            <w:pPr>
              <w:widowControl w:val="0"/>
              <w:shd w:val="clear" w:color="auto" w:fill="FFFFFF"/>
              <w:snapToGrid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iCs/>
                <w:color w:val="000000"/>
                <w:spacing w:val="6"/>
                <w:sz w:val="28"/>
                <w:szCs w:val="28"/>
              </w:rPr>
              <w:t xml:space="preserve">Раздел  3.  </w:t>
            </w:r>
            <w:r>
              <w:rPr>
                <w:sz w:val="28"/>
                <w:szCs w:val="28"/>
              </w:rPr>
              <w:t>Технология лесохозяйственного производства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251E" w:rsidRDefault="000D251E">
            <w:pPr>
              <w:pStyle w:val="a3"/>
              <w:widowControl w:val="0"/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pStyle w:val="2"/>
              <w:widowControl w:val="0"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pStyle w:val="2"/>
              <w:widowControl w:val="0"/>
              <w:spacing w:line="276" w:lineRule="auto"/>
              <w:ind w:left="0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51E" w:rsidRDefault="000D251E">
            <w:pPr>
              <w:pStyle w:val="2"/>
              <w:widowControl w:val="0"/>
              <w:spacing w:line="276" w:lineRule="auto"/>
              <w:ind w:left="0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pStyle w:val="2"/>
              <w:widowControl w:val="0"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51E" w:rsidRDefault="000D251E">
            <w:pPr>
              <w:pStyle w:val="2"/>
              <w:widowControl w:val="0"/>
              <w:spacing w:line="276" w:lineRule="auto"/>
              <w:ind w:left="0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51E" w:rsidRDefault="000D251E">
            <w:pPr>
              <w:pStyle w:val="2"/>
              <w:widowControl w:val="0"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51E" w:rsidRDefault="000D251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251E" w:rsidTr="000D251E">
        <w:trPr>
          <w:trHeight w:val="1324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51E" w:rsidRDefault="000D25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251E" w:rsidRDefault="000D251E">
            <w:pPr>
              <w:rPr>
                <w:b/>
                <w:sz w:val="28"/>
                <w:szCs w:val="28"/>
              </w:rPr>
            </w:pPr>
          </w:p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 1-7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251E" w:rsidRDefault="000D251E">
            <w:pPr>
              <w:pStyle w:val="ad"/>
              <w:jc w:val="left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8"/>
                <w:sz w:val="28"/>
                <w:szCs w:val="28"/>
              </w:rPr>
              <w:t xml:space="preserve">Раздел 4. </w:t>
            </w:r>
            <w:r>
              <w:rPr>
                <w:sz w:val="28"/>
                <w:szCs w:val="28"/>
              </w:rPr>
              <w:t xml:space="preserve">Обучение приемам выполнения работ  профессии «Лесовод»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51E" w:rsidRDefault="000D251E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D251E" w:rsidRDefault="000D251E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D251E" w:rsidRDefault="000D251E">
            <w:pPr>
              <w:pStyle w:val="a3"/>
              <w:widowControl w:val="0"/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1E" w:rsidRDefault="000D251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1E" w:rsidRDefault="000D251E">
            <w:pPr>
              <w:pStyle w:val="2"/>
              <w:widowControl w:val="0"/>
              <w:spacing w:line="276" w:lineRule="auto"/>
              <w:ind w:left="0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51E" w:rsidRDefault="000D251E">
            <w:pPr>
              <w:pStyle w:val="2"/>
              <w:widowControl w:val="0"/>
              <w:spacing w:line="276" w:lineRule="auto"/>
              <w:ind w:left="0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1E" w:rsidRDefault="000D251E">
            <w:pPr>
              <w:pStyle w:val="2"/>
              <w:widowControl w:val="0"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51E" w:rsidRDefault="000D251E">
            <w:pPr>
              <w:pStyle w:val="2"/>
              <w:widowControl w:val="0"/>
              <w:spacing w:line="276" w:lineRule="auto"/>
              <w:ind w:left="0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51E" w:rsidRDefault="000D251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D251E" w:rsidRDefault="000D251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D251E" w:rsidRDefault="000D251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D251E" w:rsidRDefault="000D251E">
            <w:pPr>
              <w:pStyle w:val="2"/>
              <w:widowControl w:val="0"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51E" w:rsidRDefault="000D251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D251E" w:rsidRDefault="000D251E">
            <w:pPr>
              <w:jc w:val="center"/>
            </w:pPr>
          </w:p>
          <w:p w:rsidR="000D251E" w:rsidRDefault="000D25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0D251E" w:rsidTr="000D251E">
        <w:trPr>
          <w:trHeight w:val="46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251E" w:rsidRDefault="000D251E">
            <w:pPr>
              <w:pStyle w:val="2"/>
              <w:widowControl w:val="0"/>
              <w:spacing w:line="276" w:lineRule="auto"/>
              <w:ind w:left="0" w:firstLine="0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0D251E" w:rsidRDefault="000D251E" w:rsidP="000D251E">
      <w:pPr>
        <w:jc w:val="center"/>
        <w:rPr>
          <w:rFonts w:eastAsia="Times New Roman"/>
          <w:b/>
          <w:caps/>
          <w:sz w:val="28"/>
          <w:szCs w:val="28"/>
        </w:rPr>
      </w:pPr>
    </w:p>
    <w:p w:rsidR="000D251E" w:rsidRDefault="000D251E" w:rsidP="000D251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0D251E" w:rsidRDefault="000D251E" w:rsidP="000D251E">
      <w:pPr>
        <w:rPr>
          <w:sz w:val="24"/>
          <w:szCs w:val="24"/>
        </w:rPr>
      </w:pPr>
    </w:p>
    <w:p w:rsidR="000D251E" w:rsidRDefault="000D251E" w:rsidP="000D251E"/>
    <w:p w:rsidR="000D251E" w:rsidRDefault="000D251E" w:rsidP="000D251E"/>
    <w:p w:rsidR="000D251E" w:rsidRDefault="000D251E" w:rsidP="000D251E"/>
    <w:p w:rsidR="000D251E" w:rsidRDefault="000D251E" w:rsidP="000D251E"/>
    <w:p w:rsidR="000D251E" w:rsidRDefault="000D251E" w:rsidP="000D251E"/>
    <w:p w:rsidR="000D251E" w:rsidRDefault="000D251E" w:rsidP="000D251E"/>
    <w:p w:rsidR="000D251E" w:rsidRDefault="000D251E" w:rsidP="000D25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Cs w:val="28"/>
        </w:rPr>
      </w:pPr>
      <w:r>
        <w:rPr>
          <w:b/>
          <w:caps/>
          <w:szCs w:val="28"/>
        </w:rPr>
        <w:lastRenderedPageBreak/>
        <w:t xml:space="preserve">3.2. </w:t>
      </w:r>
      <w:r>
        <w:rPr>
          <w:b/>
          <w:szCs w:val="28"/>
        </w:rPr>
        <w:t>Содержание обучения по профессиональному модулю (ПМ)</w:t>
      </w:r>
    </w:p>
    <w:p w:rsidR="000D251E" w:rsidRDefault="000D251E" w:rsidP="000D251E">
      <w:pPr>
        <w:rPr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6"/>
        <w:gridCol w:w="496"/>
        <w:gridCol w:w="8700"/>
        <w:gridCol w:w="1418"/>
        <w:gridCol w:w="1417"/>
      </w:tblGrid>
      <w:tr w:rsidR="000D251E" w:rsidTr="000D251E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0D251E" w:rsidTr="000D251E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</w:tr>
      <w:tr w:rsidR="000D251E" w:rsidTr="000D251E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i/>
              </w:rPr>
              <w:t>МДК 1</w:t>
            </w:r>
            <w:r>
              <w:rPr>
                <w:b/>
              </w:rPr>
              <w:t xml:space="preserve">. </w:t>
            </w:r>
            <w:r>
              <w:rPr>
                <w:color w:val="000000"/>
                <w:spacing w:val="-6"/>
              </w:rPr>
              <w:t>Теоретическое обучение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251E" w:rsidTr="000D251E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shd w:val="clear" w:color="auto" w:fill="FFFFFF"/>
              <w:tabs>
                <w:tab w:val="left" w:pos="1485"/>
              </w:tabs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b/>
              </w:rPr>
              <w:t>Раздел 1.</w:t>
            </w:r>
            <w:r>
              <w:t>Основы древесиноведения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251E" w:rsidTr="000D251E"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Тема 1.1. Породы и строение дерева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51E" w:rsidTr="000D251E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1E" w:rsidRDefault="000D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keepLines/>
              <w:widowControl w:val="0"/>
              <w:suppressLineNumbers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right="90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pacing w:val="-7"/>
              </w:rPr>
              <w:t>Строение древесины и коры.</w:t>
            </w:r>
            <w:r>
              <w:t xml:space="preserve"> Древесные породы (хвойные и лиственные), определение их по внешним признакам.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</w:tr>
      <w:tr w:rsidR="000D251E" w:rsidTr="000D251E"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Тема 1.2. Свойства древесины</w:t>
            </w:r>
          </w:p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1E" w:rsidTr="000D25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1E" w:rsidRDefault="000D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keepLines/>
              <w:widowControl w:val="0"/>
              <w:suppressLineNumbers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pacing w:val="-7"/>
              </w:rPr>
              <w:t>Химические свойства древесины. . Физические свойства древесины. Механические свойства древесины.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</w:tr>
      <w:tr w:rsidR="000D251E" w:rsidTr="000D251E"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Тема 1.3. .Пороки древесины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1E" w:rsidTr="000D251E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1E" w:rsidRDefault="000D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keepLines/>
              <w:widowControl w:val="0"/>
              <w:suppressLineNumbers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Пороки древесины их причины и появления.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0,5</w:t>
            </w:r>
          </w:p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</w:tr>
      <w:tr w:rsidR="000D251E" w:rsidTr="000D251E">
        <w:trPr>
          <w:trHeight w:val="49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shd w:val="clear" w:color="auto" w:fill="FFFFFF"/>
              <w:snapToGrid w:val="0"/>
              <w:ind w:firstLine="4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</w:pPr>
            <w:r>
              <w:rPr>
                <w:b/>
                <w:iCs/>
                <w:color w:val="000000"/>
                <w:spacing w:val="7"/>
              </w:rPr>
              <w:lastRenderedPageBreak/>
              <w:t xml:space="preserve">Раздел </w:t>
            </w:r>
            <w:r>
              <w:rPr>
                <w:b/>
                <w:iCs/>
                <w:color w:val="000000"/>
                <w:spacing w:val="7"/>
                <w:lang w:val="en-US"/>
              </w:rPr>
              <w:t>II</w:t>
            </w:r>
            <w:r>
              <w:rPr>
                <w:b/>
                <w:iCs/>
                <w:color w:val="000000"/>
                <w:spacing w:val="7"/>
              </w:rPr>
              <w:t xml:space="preserve">. </w:t>
            </w:r>
            <w:r>
              <w:t>Основы лесоведения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keepLines/>
              <w:widowControl w:val="0"/>
              <w:suppressLineNumbers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1E" w:rsidTr="000D251E"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t>Тема 2.1.</w:t>
            </w:r>
            <w:r>
              <w:rPr>
                <w:color w:val="000000"/>
                <w:spacing w:val="-3"/>
              </w:rPr>
              <w:t xml:space="preserve"> Основы ботаники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1E" w:rsidTr="000D25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1E" w:rsidRDefault="000D2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keepLines/>
              <w:widowControl w:val="0"/>
              <w:suppressLineNumbers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pacing w:val="2"/>
              </w:rPr>
              <w:t xml:space="preserve">Основные органы растений. Способы размножения растений. Цветок, </w:t>
            </w:r>
            <w:r>
              <w:rPr>
                <w:color w:val="000000"/>
                <w:spacing w:val="-1"/>
              </w:rPr>
              <w:t>плоды, семена, биология плодоношения. Почвенное питание, дыхание и броже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ние, рост и развитие растений.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</w:tr>
      <w:tr w:rsidR="000D251E" w:rsidTr="000D251E"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t>Тема 2.2.</w:t>
            </w:r>
            <w:r>
              <w:rPr>
                <w:color w:val="000000"/>
                <w:spacing w:val="-2"/>
              </w:rPr>
              <w:t xml:space="preserve"> Основы почвоведения</w:t>
            </w:r>
          </w:p>
          <w:p w:rsidR="000D251E" w:rsidRDefault="000D251E">
            <w:pPr>
              <w:rPr>
                <w:color w:val="000000"/>
                <w:spacing w:val="-2"/>
              </w:rPr>
            </w:pPr>
          </w:p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keepLines/>
              <w:widowControl w:val="0"/>
              <w:suppressLineNumbers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1E" w:rsidTr="000D25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1E" w:rsidRDefault="000D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keepLines/>
              <w:widowControl w:val="0"/>
              <w:suppressLineNumbers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right="90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Минеральная и органическая часть почвы. Физические свойства почв. </w:t>
            </w:r>
            <w:r>
              <w:rPr>
                <w:color w:val="000000"/>
                <w:spacing w:val="-1"/>
              </w:rPr>
              <w:t>Классификация и характеристика удобрений.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</w:tr>
      <w:tr w:rsidR="000D251E" w:rsidTr="000D251E"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Тема 2.3.</w:t>
            </w:r>
            <w:r>
              <w:rPr>
                <w:color w:val="000000"/>
                <w:spacing w:val="-2"/>
              </w:rPr>
              <w:t xml:space="preserve"> Основы дендрологии и лесоведения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       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1E" w:rsidTr="000D25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1E" w:rsidRDefault="000D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</w:rPr>
              <w:t>Основные лесообразующие хвойные и лиственные породы региона. Элементы и признаки насаждений.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</w:tr>
      <w:tr w:rsidR="000D251E" w:rsidTr="000D251E">
        <w:trPr>
          <w:trHeight w:val="49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Cs/>
                <w:color w:val="000000"/>
                <w:spacing w:val="6"/>
              </w:rPr>
              <w:t xml:space="preserve">Раздел  3.  </w:t>
            </w:r>
            <w:r>
              <w:t>Технология лесохозяйственного производства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1E" w:rsidRDefault="000D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1E" w:rsidTr="000D251E">
        <w:trPr>
          <w:trHeight w:val="450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Тема 3.1. Охрана труда и пожарная безопасность на лесохозяйственном предприятии</w:t>
            </w:r>
          </w:p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      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1E" w:rsidTr="000D251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1E" w:rsidRDefault="000D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keepLines/>
              <w:widowControl w:val="0"/>
              <w:suppressLineNumbers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Требования безопасности труда. Обеспечение безопасности условий труда при проведении лесохозяйственных, лесокультурных, и лесозащитных работ, обращении с топливо-смазочными материалами, химикатами, механизированным инструментом и инвентарем.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  <w:p w:rsidR="000D251E" w:rsidRDefault="000D251E">
            <w:pPr>
              <w:jc w:val="center"/>
            </w:pPr>
          </w:p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2</w:t>
            </w:r>
          </w:p>
        </w:tc>
      </w:tr>
      <w:tr w:rsidR="000D251E" w:rsidTr="000D251E">
        <w:trPr>
          <w:trHeight w:val="165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Тема 3.2. Экономика отрасли и предприятия</w:t>
            </w:r>
          </w:p>
          <w:p w:rsidR="000D251E" w:rsidRDefault="000D251E"/>
          <w:p w:rsidR="000D251E" w:rsidRDefault="000D251E"/>
          <w:p w:rsidR="000D251E" w:rsidRDefault="000D251E"/>
          <w:p w:rsidR="000D251E" w:rsidRDefault="000D251E"/>
          <w:p w:rsidR="000D251E" w:rsidRDefault="000D251E"/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keepLines/>
              <w:widowControl w:val="0"/>
              <w:suppressLineNumbers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keepLines/>
              <w:widowControl w:val="0"/>
              <w:suppressLineNumbers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1E" w:rsidRDefault="000D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1E" w:rsidTr="000D251E">
        <w:trPr>
          <w:trHeight w:val="1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1E" w:rsidRDefault="000D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keepLines/>
              <w:widowControl w:val="0"/>
              <w:suppressLineNumbers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Отраслевые особенности лесничества, организации (предприятия) в рыночной экономике. Трудовые ресурсы. Понятие о профессии, специальности квалификации. Формы организации труда. Формы и системы оплаты труда. Основная и дополнительная заработная плата. Оплата труда при индивидуальной и коллективной форме организации.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</w:tr>
      <w:tr w:rsidR="000D251E" w:rsidTr="000D251E"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Тема 3.3. Организация использования лесов  </w:t>
            </w:r>
          </w:p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       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1E" w:rsidTr="000D25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1E" w:rsidRDefault="000D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51E" w:rsidRDefault="000D251E">
            <w:pPr>
              <w:jc w:val="center"/>
            </w:pPr>
          </w:p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Cs/>
                <w:color w:val="000000"/>
                <w:spacing w:val="7"/>
              </w:rPr>
              <w:t xml:space="preserve">Лесоводственные системы </w:t>
            </w:r>
            <w:r>
              <w:t>(</w:t>
            </w:r>
            <w:r>
              <w:rPr>
                <w:color w:val="000000"/>
                <w:spacing w:val="2"/>
              </w:rPr>
              <w:t>Районирование и классификация лесов).</w:t>
            </w:r>
            <w:r>
              <w:rPr>
                <w:color w:val="000000"/>
                <w:spacing w:val="8"/>
              </w:rPr>
              <w:t>Классификация рубок спелых и перестой</w:t>
            </w:r>
            <w:r>
              <w:rPr>
                <w:color w:val="000000"/>
                <w:spacing w:val="8"/>
              </w:rPr>
              <w:softHyphen/>
            </w:r>
            <w:r>
              <w:rPr>
                <w:color w:val="000000"/>
                <w:spacing w:val="4"/>
              </w:rPr>
              <w:t xml:space="preserve">ных </w:t>
            </w:r>
            <w:r>
              <w:rPr>
                <w:iCs/>
                <w:color w:val="000000"/>
                <w:spacing w:val="8"/>
              </w:rPr>
              <w:t>лесных насаждений.</w:t>
            </w:r>
            <w:r>
              <w:t xml:space="preserve"> Выборочные и сплошные рубки. Отвод лесосек. Технология лесосечных работ. Очистка лесосек. Учет заготовленной продукции леса. Мероприятия по возобновлению леса.</w:t>
            </w:r>
            <w:r>
              <w:rPr>
                <w:color w:val="000000"/>
              </w:rPr>
              <w:t xml:space="preserve"> Заготовка пищевых лесных ресурсов и сбор лекарственных растений.</w:t>
            </w:r>
            <w:r>
              <w:rPr>
                <w:color w:val="000000"/>
                <w:spacing w:val="-3"/>
              </w:rPr>
              <w:t xml:space="preserve"> Технология заготовки и сбора  недревесных </w:t>
            </w:r>
            <w:r>
              <w:rPr>
                <w:color w:val="000000"/>
                <w:spacing w:val="-2"/>
              </w:rPr>
              <w:t>лесных ресурсов.</w:t>
            </w:r>
          </w:p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</w:tr>
      <w:tr w:rsidR="000D251E" w:rsidTr="000D251E">
        <w:trPr>
          <w:trHeight w:val="415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Тема 3.4. Организация и проведение мероприятий по воспроизводству лесов и лесоразведению </w:t>
            </w:r>
          </w:p>
          <w:p w:rsidR="000D251E" w:rsidRDefault="000D251E"/>
          <w:p w:rsidR="000D251E" w:rsidRDefault="000D251E"/>
          <w:p w:rsidR="000D251E" w:rsidRDefault="000D251E"/>
          <w:p w:rsidR="000D251E" w:rsidRDefault="000D251E"/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lastRenderedPageBreak/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1E" w:rsidTr="000D25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1E" w:rsidRDefault="000D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keepLines/>
              <w:widowControl w:val="0"/>
              <w:suppressLineNumbers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Семеношение древесных и кустарниковых пород. Технологические циклы заготовки и переработки семенного сырья. Лесные питомники. Виды посадочного материала. Обработка почвы в питомнике. Технология выращивания сеянцев, саженцев. Посадка лесных культур. Подготовка посадочного материала к посадке и условия его хранения на лесокультурой площади. Механизированная и ручная посадка. Технология </w:t>
            </w:r>
            <w:r>
              <w:lastRenderedPageBreak/>
              <w:t>посадки, агротехнические требования к посадке.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6 </w:t>
            </w:r>
          </w:p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(4+2)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</w:tr>
      <w:tr w:rsidR="000D251E" w:rsidTr="000D251E">
        <w:trPr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1E" w:rsidRDefault="000D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keepLines/>
              <w:widowControl w:val="0"/>
              <w:suppressLineNumbers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Рубки ухода за лесом, цели и основные принципы ухода. Нормативы рубок ухода. Методы  и  очередность проведения рубок ухода. Выборочные, сплошные санитарные и прочие рубки. Отвод участков под рубки ухода. Технология рубок ухода за лесом.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1E" w:rsidRDefault="000D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1E" w:rsidTr="000D251E">
        <w:trPr>
          <w:trHeight w:val="15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Тема 3.5. Организация и проведение мероприятий  по охране и защите лесов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keepLines/>
              <w:widowControl w:val="0"/>
              <w:suppressLineNumbers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1E" w:rsidTr="000D251E">
        <w:trPr>
          <w:trHeight w:val="1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1E" w:rsidRDefault="000D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keepLines/>
              <w:widowControl w:val="0"/>
              <w:suppressLineNumbers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2"/>
                <w:highlight w:val="white"/>
              </w:rPr>
              <w:t xml:space="preserve">Общие сведения и характеристика вредных </w:t>
            </w:r>
            <w:r>
              <w:rPr>
                <w:spacing w:val="4"/>
                <w:highlight w:val="white"/>
              </w:rPr>
              <w:t>насекомых и болезней леса. Способы</w:t>
            </w:r>
            <w:r>
              <w:rPr>
                <w:highlight w:val="white"/>
              </w:rPr>
              <w:t xml:space="preserve"> проведения надзора за вредоносными</w:t>
            </w:r>
            <w:r>
              <w:rPr>
                <w:spacing w:val="-2"/>
                <w:highlight w:val="white"/>
              </w:rPr>
              <w:t xml:space="preserve"> организмами. Классификация лесозащитных</w:t>
            </w:r>
            <w:r>
              <w:rPr>
                <w:spacing w:val="3"/>
                <w:highlight w:val="white"/>
              </w:rPr>
              <w:t xml:space="preserve"> мероприятий. </w:t>
            </w:r>
            <w:r>
              <w:rPr>
                <w:spacing w:val="3"/>
              </w:rPr>
              <w:t>Понятие о лесном</w:t>
            </w:r>
            <w:r>
              <w:rPr>
                <w:spacing w:val="-2"/>
              </w:rPr>
              <w:t xml:space="preserve"> пожаре, виды лесных пожаров. Условия для</w:t>
            </w:r>
            <w:r>
              <w:rPr>
                <w:spacing w:val="-1"/>
                <w:highlight w:val="white"/>
              </w:rPr>
              <w:t xml:space="preserve"> развития лесных пожаров. Правила</w:t>
            </w:r>
            <w:r>
              <w:rPr>
                <w:spacing w:val="-2"/>
              </w:rPr>
              <w:t xml:space="preserve"> Пожарной безопасности в лесу.</w:t>
            </w:r>
            <w:r>
              <w:rPr>
                <w:spacing w:val="2"/>
              </w:rPr>
              <w:t xml:space="preserve"> Техника безопасности при проведении</w:t>
            </w:r>
            <w:r>
              <w:rPr>
                <w:spacing w:val="-3"/>
              </w:rPr>
              <w:t xml:space="preserve"> мероприятий по охране и защите леса.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</w:tr>
      <w:tr w:rsidR="000D251E" w:rsidTr="000D251E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       Содержание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1E" w:rsidTr="000D251E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Тема 3.6. Проведение работ по лесоустройству и таксации </w:t>
            </w:r>
          </w:p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Основные части дерева и таксационные показатели древесного ствола. Инструменты для измерения диаметра и длины ствола срубленного дерева, техника их применения. Измерения диаметра и высоты растущего дерева; приборы и инструменты для измерения. Отбор и клеймение деревьев.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2</w:t>
            </w:r>
          </w:p>
        </w:tc>
      </w:tr>
      <w:tr w:rsidR="000D251E" w:rsidTr="000D251E">
        <w:trPr>
          <w:trHeight w:val="72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Раздел 4</w:t>
            </w:r>
            <w:r>
              <w:rPr>
                <w:b/>
                <w:iCs/>
                <w:color w:val="000000"/>
                <w:spacing w:val="8"/>
              </w:rPr>
              <w:t xml:space="preserve">. </w:t>
            </w:r>
            <w:r>
              <w:t xml:space="preserve">Обучение приемам выполнения работ  профессии «Лесовод»(учебная практика) 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251E" w:rsidRDefault="000D251E">
            <w:pPr>
              <w:jc w:val="center"/>
              <w:rPr>
                <w:b/>
              </w:rPr>
            </w:pPr>
          </w:p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1E" w:rsidRDefault="000D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1E" w:rsidTr="000D251E"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Тема 4.1. Охрана труда </w:t>
            </w:r>
          </w:p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lastRenderedPageBreak/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1E" w:rsidRDefault="000D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1E" w:rsidTr="000D25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1E" w:rsidRDefault="000D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keepLines/>
              <w:widowControl w:val="0"/>
              <w:suppressLineNumbers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Инструктаж по безопасности труда и пожарной безопасности на участках лесного фонда, в питом</w:t>
            </w:r>
            <w:r>
              <w:softHyphen/>
              <w:t>нике, цехе ширпотреба. Охрана труда в лесохозяйственном производстве, при обслуживании применяемых технологических машин и орудий. Виды травматизма. Мероприятия по предупреждению травматизма, ана</w:t>
            </w:r>
            <w:r>
              <w:softHyphen/>
              <w:t>лиз причин, приводящих к травмам. .Производственные инструкции по безопасным приёмам выполнения ра</w:t>
            </w:r>
            <w:r>
              <w:softHyphen/>
              <w:t>бот. Индивидуальные средства защиты. Опасные зоны на объектах работ.</w:t>
            </w:r>
          </w:p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Пожарная безопасность. Причины возникновения пожаров и меры по их предупреждению. Правила пользования средствами пожаротушения. Тактика тушения лесных пожаров. Действия работающих при возникновении пожара. Первая помощь пострадавшим при пожаре.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</w:tr>
      <w:tr w:rsidR="000D251E" w:rsidTr="000D251E"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Тема 4.2  Экономика отрасли </w:t>
            </w:r>
          </w:p>
          <w:p w:rsidR="000D251E" w:rsidRDefault="000D251E">
            <w:pPr>
              <w:rPr>
                <w:i/>
              </w:rPr>
            </w:pPr>
          </w:p>
          <w:p w:rsidR="000D251E" w:rsidRDefault="000D251E">
            <w:pPr>
              <w:rPr>
                <w:i/>
              </w:rPr>
            </w:pPr>
          </w:p>
          <w:p w:rsidR="000D251E" w:rsidRDefault="000D251E">
            <w:pPr>
              <w:rPr>
                <w:i/>
              </w:rPr>
            </w:pPr>
          </w:p>
          <w:p w:rsidR="000D251E" w:rsidRDefault="000D251E">
            <w:pPr>
              <w:rPr>
                <w:i/>
              </w:rPr>
            </w:pPr>
          </w:p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D251E" w:rsidRDefault="000D2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</w:tr>
      <w:tr w:rsidR="000D251E" w:rsidTr="000D25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1E" w:rsidRDefault="000D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Ознакомление со структурой и характером работы  организации. Общие сведения о  лесничестве, участке,  ха</w:t>
            </w:r>
            <w:r>
              <w:softHyphen/>
              <w:t>рактере профессии и выполняемых работах.</w:t>
            </w:r>
          </w:p>
          <w:p w:rsidR="000D251E" w:rsidRDefault="000D251E">
            <w:pPr>
              <w:shd w:val="clear" w:color="auto" w:fill="FFFFFF"/>
            </w:pPr>
            <w:r>
              <w:t>Ознакомление обучающихся с режимом работы, фор</w:t>
            </w:r>
            <w:r>
              <w:softHyphen/>
              <w:t>мами организации труда и правилами внутреннего распо</w:t>
            </w:r>
            <w:r>
              <w:softHyphen/>
              <w:t>рядка, порядком получения и сдачи инструмента и приспо</w:t>
            </w:r>
            <w:r>
              <w:softHyphen/>
              <w:t>соблений.</w:t>
            </w:r>
          </w:p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Ознакомление с квалификационной характеристикой и программой про</w:t>
            </w:r>
            <w:r>
              <w:softHyphen/>
              <w:t>изводственного обучения.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1E" w:rsidRDefault="000D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1E" w:rsidTr="000D251E">
        <w:trPr>
          <w:trHeight w:val="15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t xml:space="preserve">Тема 4.3  Организация использования лесов </w:t>
            </w:r>
          </w:p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keepLines/>
              <w:widowControl w:val="0"/>
              <w:suppressLineNumbers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1E" w:rsidTr="000D251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1E" w:rsidRDefault="000D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1E" w:rsidRDefault="000D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1E" w:rsidRDefault="000D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1E" w:rsidRDefault="000D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1E" w:rsidTr="000D251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1E" w:rsidRDefault="000D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251E" w:rsidRDefault="000D251E">
            <w:pPr>
              <w:rPr>
                <w:b/>
              </w:rPr>
            </w:pPr>
          </w:p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Техника безопасности при прохождении практики. Знакомство с методикой проведения практики.</w:t>
            </w:r>
          </w:p>
          <w:p w:rsidR="000D251E" w:rsidRDefault="000D251E">
            <w:r>
              <w:t>Отвод участков под рубки.</w:t>
            </w:r>
          </w:p>
          <w:p w:rsidR="000D251E" w:rsidRDefault="000D251E">
            <w:pPr>
              <w:shd w:val="clear" w:color="auto" w:fill="FFFFFF"/>
            </w:pPr>
            <w:r>
              <w:t xml:space="preserve">Установление способа очистки лесосек.  Инструктаж по безопасности труда при очистке </w:t>
            </w:r>
            <w:r>
              <w:lastRenderedPageBreak/>
              <w:t>мест рубок леса и заго</w:t>
            </w:r>
            <w:r>
              <w:softHyphen/>
              <w:t xml:space="preserve">товке недревесных лесных ресурсов. </w:t>
            </w:r>
          </w:p>
          <w:p w:rsidR="000D251E" w:rsidRDefault="000D251E">
            <w:pPr>
              <w:shd w:val="clear" w:color="auto" w:fill="FFFFFF"/>
            </w:pPr>
            <w:r>
              <w:t>Очистка мест рубок леса. Очистка лесосек сплошных рубок. Способы очистки мест рубок.</w:t>
            </w:r>
          </w:p>
          <w:p w:rsidR="000D251E" w:rsidRDefault="000D251E">
            <w:pPr>
              <w:shd w:val="clear" w:color="auto" w:fill="FFFFFF"/>
            </w:pPr>
            <w:r>
              <w:t>Сбор зрелых ши</w:t>
            </w:r>
            <w:r>
              <w:softHyphen/>
              <w:t>шек перед складыванием порубочных остатков.</w:t>
            </w:r>
          </w:p>
          <w:p w:rsidR="000D251E" w:rsidRDefault="000D251E">
            <w:pPr>
              <w:shd w:val="clear" w:color="auto" w:fill="FFFFFF"/>
            </w:pPr>
            <w:r>
              <w:t>Противопожарная очистка леса. Очистка насаждений от захламлённости.</w:t>
            </w:r>
          </w:p>
          <w:p w:rsidR="000D251E" w:rsidRDefault="000D251E">
            <w:pPr>
              <w:shd w:val="clear" w:color="auto" w:fill="FFFFFF"/>
            </w:pPr>
            <w:r>
              <w:t>Заготовка недревесных лесных ресурсов.</w:t>
            </w:r>
          </w:p>
          <w:p w:rsidR="000D251E" w:rsidRDefault="000D251E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Хозяйственные мероприятия в лесопарках.</w:t>
            </w:r>
          </w:p>
          <w:p w:rsidR="000D251E" w:rsidRDefault="000D251E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территории лесопарка (лесопарковой части зелёной зоны). Назначение средоохранных, противопожарных и биотехнических мероприятий. Содержание озеленённых территорий.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    62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</w:tr>
      <w:tr w:rsidR="000D251E" w:rsidTr="000D251E"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>Тема 4.4  Организация и проведение мероприятий по воспроизводству лесов и лесоразведению</w:t>
            </w:r>
          </w:p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1E" w:rsidRDefault="000D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1E" w:rsidTr="000D25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1E" w:rsidRDefault="000D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keepLines/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51E" w:rsidRDefault="000D251E">
            <w:pPr>
              <w:keepLines/>
              <w:suppressLineNumbers/>
            </w:pPr>
          </w:p>
          <w:p w:rsidR="000D251E" w:rsidRDefault="000D251E">
            <w:pPr>
              <w:keepLines/>
              <w:suppressLineNumbers/>
            </w:pPr>
          </w:p>
          <w:p w:rsidR="000D251E" w:rsidRDefault="000D251E">
            <w:pPr>
              <w:keepLines/>
              <w:widowControl w:val="0"/>
              <w:suppressLineNumbers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Инструктаж по безопасности труда при выполнении лесокультурных работ.</w:t>
            </w:r>
          </w:p>
          <w:p w:rsidR="000D251E" w:rsidRDefault="000D251E">
            <w:pPr>
              <w:shd w:val="clear" w:color="auto" w:fill="FFFFFF"/>
            </w:pPr>
            <w:r>
              <w:t>Подготовительные работы при создании лесосеменной плантации, лесно</w:t>
            </w:r>
            <w:r>
              <w:softHyphen/>
              <w:t>го питомника:  уборка пней, корней, планировка почвы. Частичная подготовка почвы.</w:t>
            </w:r>
          </w:p>
          <w:p w:rsidR="000D251E" w:rsidRDefault="000D251E">
            <w:pPr>
              <w:pStyle w:val="ab"/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textAlignment w:val="baseline"/>
              <w:rPr>
                <w:bCs/>
                <w:lang w:val="ru-RU" w:eastAsia="en-US"/>
              </w:rPr>
            </w:pPr>
            <w:r>
              <w:rPr>
                <w:lang w:val="ru-RU" w:eastAsia="en-US"/>
              </w:rPr>
              <w:t>Полив посевов в пи</w:t>
            </w:r>
            <w:r>
              <w:rPr>
                <w:lang w:val="ru-RU" w:eastAsia="en-US"/>
              </w:rPr>
              <w:softHyphen/>
              <w:t>томнике, уход за посевами</w:t>
            </w:r>
            <w:r>
              <w:rPr>
                <w:bCs/>
                <w:lang w:val="ru-RU" w:eastAsia="en-US"/>
              </w:rPr>
              <w:t>.</w:t>
            </w:r>
          </w:p>
          <w:p w:rsidR="000D251E" w:rsidRDefault="000D251E">
            <w:pPr>
              <w:shd w:val="clear" w:color="auto" w:fill="FFFFFF"/>
            </w:pPr>
            <w:r>
              <w:t>Подготовительные и вспомогательные работы при создании лесных куль</w:t>
            </w:r>
            <w:r>
              <w:softHyphen/>
              <w:t>тур.</w:t>
            </w:r>
            <w:r>
              <w:rPr>
                <w:bCs/>
              </w:rPr>
              <w:t>Назначение и способы ухода за посевами лесных культур.</w:t>
            </w:r>
          </w:p>
          <w:p w:rsidR="000D251E" w:rsidRDefault="000D251E">
            <w:pPr>
              <w:shd w:val="clear" w:color="auto" w:fill="FFFFFF"/>
            </w:pPr>
            <w:r>
              <w:t>Сплошная или полосная корчёвка пней. Уборка захламлённости. Подго</w:t>
            </w:r>
            <w:r>
              <w:softHyphen/>
              <w:t>товка почвы на площадях лесокультурного фонда.</w:t>
            </w:r>
          </w:p>
          <w:p w:rsidR="000D251E" w:rsidRDefault="000D251E">
            <w:pPr>
              <w:shd w:val="clear" w:color="auto" w:fill="FFFFFF"/>
            </w:pPr>
            <w:r>
              <w:t xml:space="preserve">Выборка и временная прикопка выпаханных и выкопанных сеянцев. </w:t>
            </w:r>
            <w:r>
              <w:rPr>
                <w:bCs/>
              </w:rPr>
              <w:t>Правила и</w:t>
            </w:r>
            <w:r>
              <w:t xml:space="preserve"> транспортировка посадочного материала. Огораживание питомников и лесосеменных плантаций.</w:t>
            </w:r>
          </w:p>
          <w:p w:rsidR="000D251E" w:rsidRDefault="000D251E">
            <w:r>
              <w:t>Техника безопасности при прохождении практики( рубки ухода).</w:t>
            </w:r>
          </w:p>
          <w:p w:rsidR="000D251E" w:rsidRDefault="000D251E">
            <w:r>
              <w:lastRenderedPageBreak/>
              <w:t>Отвод участков под рубки ухода.</w:t>
            </w:r>
          </w:p>
          <w:p w:rsidR="000D251E" w:rsidRDefault="000D251E">
            <w:pPr>
              <w:widowControl w:val="0"/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Установление способа очистки лесосек и очистка мест рубок.  Инструктаж по безопасности труда при очистке мест рубок (лесосек).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70</w:t>
            </w:r>
          </w:p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(40/32)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</w:tr>
      <w:tr w:rsidR="000D251E" w:rsidTr="000D251E">
        <w:trPr>
          <w:trHeight w:val="380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Тема 4.5 Организация и проведение мероприятий  по охране и защите лесов </w:t>
            </w:r>
          </w:p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1E" w:rsidTr="000D25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1E" w:rsidRDefault="000D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keepLines/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51E" w:rsidRDefault="000D251E">
            <w:pPr>
              <w:keepLines/>
              <w:suppressLineNumbers/>
            </w:pPr>
          </w:p>
          <w:p w:rsidR="000D251E" w:rsidRDefault="000D251E">
            <w:pPr>
              <w:keepLines/>
              <w:suppressLineNumbers/>
            </w:pPr>
          </w:p>
          <w:p w:rsidR="000D251E" w:rsidRDefault="000D251E">
            <w:pPr>
              <w:keepLines/>
              <w:widowControl w:val="0"/>
              <w:suppressLineNumbers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white"/>
              </w:rPr>
            </w:pPr>
            <w:r>
              <w:rPr>
                <w:spacing w:val="-4"/>
                <w:highlight w:val="white"/>
              </w:rPr>
              <w:t>Проведение надзора по выявлению наличия</w:t>
            </w:r>
          </w:p>
          <w:p w:rsidR="000D251E" w:rsidRDefault="000D251E">
            <w:pPr>
              <w:shd w:val="clear" w:color="auto" w:fill="FFFFFF"/>
              <w:ind w:right="-126"/>
            </w:pPr>
            <w:r>
              <w:rPr>
                <w:spacing w:val="-4"/>
                <w:highlight w:val="white"/>
              </w:rPr>
              <w:t xml:space="preserve">вредоносных организмов в лесу. Определение типов повреждений. Определение гнилевых болезней леса по внешним признакам. </w:t>
            </w:r>
            <w:r>
              <w:t>Профилактические лесозащитные мероприятия.</w:t>
            </w:r>
          </w:p>
          <w:p w:rsidR="000D251E" w:rsidRDefault="000D251E">
            <w:pPr>
              <w:shd w:val="clear" w:color="auto" w:fill="FFFFFF"/>
              <w:ind w:right="-126"/>
            </w:pPr>
            <w:r>
              <w:t xml:space="preserve">Проведение санитарно-оздоровительных мероприятий на лесохозяйственных объектах. </w:t>
            </w:r>
          </w:p>
          <w:p w:rsidR="000D251E" w:rsidRDefault="000D251E">
            <w:pPr>
              <w:shd w:val="clear" w:color="auto" w:fill="FFFFFF"/>
              <w:ind w:right="-126"/>
            </w:pPr>
            <w:r>
              <w:t>Оценка возможности возникновения различных видов лесных пожаров с учетом лесорастительных условий участка.</w:t>
            </w:r>
          </w:p>
          <w:p w:rsidR="000D251E" w:rsidRDefault="000D251E">
            <w:pPr>
              <w:shd w:val="clear" w:color="auto" w:fill="FFFFFF"/>
              <w:ind w:right="-126"/>
            </w:pPr>
            <w:r>
              <w:t>Оценка проведения противопожарных мероприятий на лесном участке.</w:t>
            </w:r>
          </w:p>
          <w:p w:rsidR="000D251E" w:rsidRDefault="000D251E">
            <w:pPr>
              <w:shd w:val="clear" w:color="auto" w:fill="FFFFFF"/>
              <w:ind w:right="-126"/>
            </w:pPr>
            <w:r>
              <w:t>Простейшие приёмы тушения лесных пожаров.</w:t>
            </w:r>
          </w:p>
          <w:p w:rsidR="000D251E" w:rsidRDefault="000D251E">
            <w:pPr>
              <w:shd w:val="clear" w:color="auto" w:fill="FFFFFF"/>
              <w:ind w:right="-126"/>
            </w:pPr>
            <w:r>
              <w:t>ППБ при рубках леса.</w:t>
            </w:r>
          </w:p>
          <w:p w:rsidR="000D251E" w:rsidRDefault="000D251E">
            <w:pPr>
              <w:keepLines/>
              <w:widowControl w:val="0"/>
              <w:suppressLineNumbers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</w:tr>
      <w:tr w:rsidR="000D251E" w:rsidTr="000D251E"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Тема 4.6 Проведение работ по лесоустройству и таксации </w:t>
            </w:r>
          </w:p>
          <w:p w:rsidR="000D251E" w:rsidRDefault="000D251E"/>
          <w:p w:rsidR="000D251E" w:rsidRDefault="000D251E">
            <w:pPr>
              <w:ind w:firstLine="720"/>
              <w:rPr>
                <w:i/>
              </w:rPr>
            </w:pPr>
          </w:p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1E" w:rsidTr="000D25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1E" w:rsidRDefault="000D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keepLines/>
              <w:widowControl w:val="0"/>
              <w:suppressLineNumbers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keepLines/>
              <w:widowControl w:val="0"/>
              <w:suppressLineNumbers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iCs/>
              </w:rPr>
              <w:t>Техника обмера и определения объема растущего и срубленного дерева.</w:t>
            </w:r>
            <w:r>
              <w:t>Обмер и учёт круглых лесоматериалов. Инструменты для измерения диаметра и длины ствола срубленного дерева, техника их применения.  Определение таксационных показателей древостоя, элемента леса и насаждения по материалам перечислительной и измерительной таксации.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</w:tr>
      <w:tr w:rsidR="000D251E" w:rsidTr="000D251E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1E" w:rsidTr="000D251E">
        <w:trPr>
          <w:trHeight w:val="2550"/>
        </w:trPr>
        <w:tc>
          <w:tcPr>
            <w:tcW w:w="1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</w:rPr>
              <w:t>Самостоятельная работа при изучении раздела ПМ</w:t>
            </w:r>
          </w:p>
          <w:p w:rsidR="000D251E" w:rsidRDefault="000D251E">
            <w:pPr>
              <w:rPr>
                <w:rFonts w:eastAsia="Times New Roman"/>
              </w:rPr>
            </w:pPr>
            <w: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0D251E" w:rsidRDefault="000D251E">
            <w:r>
              <w:t>Подготовка и оформление отчётов и подготовка к защите.</w:t>
            </w:r>
          </w:p>
          <w:p w:rsidR="000D251E" w:rsidRDefault="000D251E"/>
          <w:p w:rsidR="000D251E" w:rsidRDefault="000D251E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Примерная тематика внеаудиторной самостоятельной работы</w:t>
            </w:r>
          </w:p>
          <w:p w:rsidR="000D251E" w:rsidRDefault="000D251E">
            <w:pPr>
              <w:rPr>
                <w:rFonts w:eastAsia="Times New Roman"/>
              </w:rPr>
            </w:pPr>
            <w:r>
              <w:t xml:space="preserve">Понятие об  элементах и признаках леса. </w:t>
            </w:r>
          </w:p>
          <w:p w:rsidR="000D251E" w:rsidRDefault="000D251E">
            <w:r>
              <w:t>Тип леса и тип лесорастительных условий.</w:t>
            </w:r>
          </w:p>
          <w:p w:rsidR="000D251E" w:rsidRDefault="000D251E">
            <w:r>
              <w:t>Особенности лесоводственно-биологической классификации деревьев.</w:t>
            </w:r>
          </w:p>
          <w:p w:rsidR="000D251E" w:rsidRDefault="000D251E">
            <w:r>
              <w:t>Заготовка пищевых лесных ресурсов.</w:t>
            </w:r>
          </w:p>
          <w:p w:rsidR="000D251E" w:rsidRDefault="000D251E">
            <w:r>
              <w:t>Ресурсы березового сока.</w:t>
            </w:r>
          </w:p>
          <w:p w:rsidR="000D251E" w:rsidRDefault="000D251E">
            <w:r>
              <w:t xml:space="preserve">Мёдопродуктивность. </w:t>
            </w:r>
          </w:p>
          <w:p w:rsidR="000D251E" w:rsidRDefault="000D251E">
            <w:r>
              <w:t>Учет сенокосов, пастбищ.</w:t>
            </w:r>
          </w:p>
          <w:p w:rsidR="000D251E" w:rsidRDefault="000D251E">
            <w:r>
              <w:t xml:space="preserve"> Веточный корм.</w:t>
            </w:r>
          </w:p>
          <w:p w:rsidR="000D251E" w:rsidRDefault="000D251E">
            <w:r>
              <w:t>Способы измерения высоты растущего дерева.</w:t>
            </w:r>
          </w:p>
          <w:p w:rsidR="000D251E" w:rsidRDefault="000D251E">
            <w:r>
              <w:t>Виды лесоматериалов, их назначение, размеры, качество древесины, характер обработки и особенности учета.</w:t>
            </w:r>
          </w:p>
          <w:p w:rsidR="000D251E" w:rsidRDefault="000D251E">
            <w:r>
              <w:t>Коэффициент  полнодревесности дров. Определение объема плотной древесной массы в поленнице дров.</w:t>
            </w:r>
          </w:p>
          <w:p w:rsidR="000D251E" w:rsidRDefault="000D251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Пожарная опасность и метеорологические условия.</w:t>
            </w:r>
          </w:p>
          <w:p w:rsidR="000D251E" w:rsidRDefault="000D251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Шкала оценки природной опасности в лесах.</w:t>
            </w:r>
          </w:p>
          <w:p w:rsidR="000D251E" w:rsidRDefault="000D251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Противопожарная безопасность в лесах.</w:t>
            </w:r>
          </w:p>
          <w:p w:rsidR="000D251E" w:rsidRDefault="000D251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Тушение лесных пожаров.</w:t>
            </w:r>
          </w:p>
          <w:p w:rsidR="000D251E" w:rsidRDefault="000D251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Средства пожаротушения.</w:t>
            </w:r>
          </w:p>
          <w:p w:rsidR="000D251E" w:rsidRDefault="000D251E">
            <w:pPr>
              <w:rPr>
                <w:rFonts w:eastAsia="Times New Roman"/>
              </w:rPr>
            </w:pPr>
            <w:r>
              <w:t>Химический метод защиты леса.</w:t>
            </w:r>
          </w:p>
          <w:p w:rsidR="000D251E" w:rsidRDefault="000D251E">
            <w:r>
              <w:t>Биологический метод защиты леса</w:t>
            </w:r>
          </w:p>
          <w:p w:rsidR="000D251E" w:rsidRDefault="000D251E">
            <w:r>
              <w:t>Изучение работы опрыскивателей, опыливателей, аэрозольных агрегатов по схемам.</w:t>
            </w:r>
          </w:p>
          <w:p w:rsidR="000D251E" w:rsidRDefault="000D251E">
            <w:pPr>
              <w:shd w:val="clear" w:color="auto" w:fill="FFFFFF"/>
            </w:pPr>
            <w:r>
              <w:t>Технологии выращивания сеянцев, саженцев и посадочного материала.</w:t>
            </w:r>
          </w:p>
          <w:p w:rsidR="000D251E" w:rsidRDefault="000D251E">
            <w:pPr>
              <w:shd w:val="clear" w:color="auto" w:fill="FFFFFF"/>
            </w:pPr>
            <w:r>
              <w:t>Методы создания лесных культур.</w:t>
            </w:r>
          </w:p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     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1E" w:rsidRDefault="000D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1E" w:rsidTr="000D251E">
        <w:trPr>
          <w:trHeight w:val="1975"/>
        </w:trPr>
        <w:tc>
          <w:tcPr>
            <w:tcW w:w="1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Учебная практика.</w:t>
            </w:r>
          </w:p>
          <w:p w:rsidR="000D251E" w:rsidRDefault="000D251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Виды работ:</w:t>
            </w:r>
          </w:p>
          <w:p w:rsidR="000D251E" w:rsidRDefault="000D251E">
            <w:pPr>
              <w:pStyle w:val="Style34"/>
              <w:widowControl/>
              <w:tabs>
                <w:tab w:val="left" w:pos="710"/>
              </w:tabs>
              <w:spacing w:line="276" w:lineRule="auto"/>
              <w:rPr>
                <w:rStyle w:val="FontStyle50"/>
                <w:i w:val="0"/>
                <w:lang w:eastAsia="en-US"/>
              </w:rPr>
            </w:pPr>
            <w:r>
              <w:rPr>
                <w:rStyle w:val="FontStyle50"/>
                <w:lang w:eastAsia="en-US"/>
              </w:rPr>
              <w:t>Прохождение инструктажа по технике безопасности и противопо</w:t>
            </w:r>
            <w:r>
              <w:rPr>
                <w:rStyle w:val="FontStyle50"/>
                <w:lang w:eastAsia="en-US"/>
              </w:rPr>
              <w:softHyphen/>
              <w:t>жарным мероприятиям.</w:t>
            </w:r>
          </w:p>
          <w:p w:rsidR="000D251E" w:rsidRDefault="000D251E">
            <w:pPr>
              <w:pStyle w:val="Style34"/>
              <w:widowControl/>
              <w:tabs>
                <w:tab w:val="left" w:pos="710"/>
                <w:tab w:val="left" w:pos="4714"/>
              </w:tabs>
              <w:spacing w:before="5" w:line="276" w:lineRule="auto"/>
            </w:pPr>
            <w:r>
              <w:rPr>
                <w:rStyle w:val="FontStyle50"/>
                <w:lang w:eastAsia="en-US"/>
              </w:rPr>
              <w:t>Ознакомление с приемами выполнения</w:t>
            </w:r>
            <w:r>
              <w:rPr>
                <w:lang w:eastAsia="en-US"/>
              </w:rPr>
              <w:t xml:space="preserve">  работ  профессии «Лесовод».</w:t>
            </w:r>
          </w:p>
          <w:p w:rsidR="000D251E" w:rsidRDefault="000D251E">
            <w:pPr>
              <w:pStyle w:val="Style34"/>
              <w:widowControl/>
              <w:tabs>
                <w:tab w:val="left" w:pos="710"/>
              </w:tabs>
              <w:spacing w:before="5" w:line="276" w:lineRule="auto"/>
              <w:rPr>
                <w:rStyle w:val="FontStyle50"/>
                <w:i w:val="0"/>
              </w:rPr>
            </w:pPr>
            <w:r>
              <w:rPr>
                <w:rStyle w:val="FontStyle50"/>
                <w:lang w:eastAsia="en-US"/>
              </w:rPr>
              <w:t>Ознакомление со схемами организационной структуры</w:t>
            </w:r>
            <w:r>
              <w:rPr>
                <w:lang w:eastAsia="en-US"/>
              </w:rPr>
              <w:t xml:space="preserve"> лесничеств, организаций (предприятий) в рыночной экономике.</w:t>
            </w:r>
          </w:p>
          <w:p w:rsidR="000D251E" w:rsidRDefault="000D251E">
            <w:pPr>
              <w:pStyle w:val="Style34"/>
              <w:widowControl/>
              <w:tabs>
                <w:tab w:val="left" w:pos="710"/>
                <w:tab w:val="left" w:pos="4714"/>
              </w:tabs>
              <w:spacing w:before="5" w:line="276" w:lineRule="auto"/>
            </w:pPr>
            <w:r>
              <w:rPr>
                <w:lang w:eastAsia="en-US"/>
              </w:rPr>
              <w:t>Знакомство с организацией использования лесов.</w:t>
            </w:r>
          </w:p>
          <w:p w:rsidR="000D251E" w:rsidRDefault="000D251E">
            <w:pPr>
              <w:shd w:val="clear" w:color="auto" w:fill="FFFFFF"/>
              <w:snapToGrid w:val="0"/>
              <w:rPr>
                <w:rStyle w:val="FontStyle50"/>
                <w:b/>
                <w:i w:val="0"/>
              </w:rPr>
            </w:pPr>
            <w:r>
              <w:t>Знакомство с организацией и проведением мероприятий по воспроизводству лесов и лесоразведению.</w:t>
            </w:r>
          </w:p>
          <w:p w:rsidR="000D251E" w:rsidRDefault="000D251E">
            <w:pPr>
              <w:pStyle w:val="Style34"/>
              <w:widowControl/>
              <w:tabs>
                <w:tab w:val="left" w:pos="710"/>
              </w:tabs>
              <w:spacing w:line="276" w:lineRule="auto"/>
              <w:rPr>
                <w:rStyle w:val="FontStyle50"/>
                <w:i w:val="0"/>
                <w:lang w:eastAsia="en-US"/>
              </w:rPr>
            </w:pPr>
            <w:r>
              <w:rPr>
                <w:rStyle w:val="FontStyle50"/>
                <w:lang w:eastAsia="en-US"/>
              </w:rPr>
              <w:t>Подготовка рефератов об использовании древесины в различных отраслях деревообрабатывающей промышленности;</w:t>
            </w:r>
          </w:p>
          <w:p w:rsidR="000D251E" w:rsidRDefault="000D251E">
            <w:pPr>
              <w:pStyle w:val="Style34"/>
              <w:widowControl/>
              <w:tabs>
                <w:tab w:val="left" w:pos="710"/>
              </w:tabs>
              <w:spacing w:before="5" w:line="276" w:lineRule="auto"/>
              <w:rPr>
                <w:rStyle w:val="FontStyle50"/>
                <w:i w:val="0"/>
                <w:lang w:eastAsia="en-US"/>
              </w:rPr>
            </w:pPr>
            <w:r>
              <w:rPr>
                <w:rStyle w:val="FontStyle50"/>
                <w:lang w:eastAsia="en-US"/>
              </w:rPr>
              <w:t>Просмотр видеофильмов и слайд-фильмов.</w:t>
            </w:r>
          </w:p>
          <w:p w:rsidR="000D251E" w:rsidRDefault="000D251E">
            <w:pPr>
              <w:rPr>
                <w:sz w:val="24"/>
                <w:szCs w:val="24"/>
              </w:rPr>
            </w:pPr>
            <w:r>
              <w:t xml:space="preserve">Работа с таксационными приборами и инструментами. </w:t>
            </w:r>
          </w:p>
          <w:p w:rsidR="000D251E" w:rsidRDefault="000D251E">
            <w:r>
              <w:t xml:space="preserve">Измерение диаметров и длины ствола срубленного дерева. </w:t>
            </w:r>
          </w:p>
          <w:p w:rsidR="000D251E" w:rsidRDefault="000D251E">
            <w:r>
              <w:lastRenderedPageBreak/>
              <w:t>Определение возраста, прироста, объёма ствола.</w:t>
            </w:r>
          </w:p>
          <w:p w:rsidR="000D251E" w:rsidRDefault="000D251E">
            <w:pPr>
              <w:pStyle w:val="Style34"/>
              <w:widowControl/>
              <w:tabs>
                <w:tab w:val="left" w:pos="710"/>
              </w:tabs>
              <w:spacing w:before="5" w:line="276" w:lineRule="auto"/>
              <w:rPr>
                <w:rStyle w:val="FontStyle50"/>
                <w:lang w:eastAsia="en-US"/>
              </w:rPr>
            </w:pPr>
            <w:r>
              <w:rPr>
                <w:lang w:eastAsia="en-US"/>
              </w:rPr>
              <w:t>Измерение диаметра и высоты растущего дерева.</w:t>
            </w:r>
          </w:p>
          <w:p w:rsidR="000D251E" w:rsidRDefault="000D251E">
            <w:pPr>
              <w:pStyle w:val="2"/>
              <w:widowControl w:val="0"/>
              <w:tabs>
                <w:tab w:val="left" w:pos="0"/>
              </w:tabs>
              <w:spacing w:line="276" w:lineRule="auto"/>
              <w:ind w:left="0" w:firstLine="0"/>
            </w:pPr>
            <w:r>
              <w:rPr>
                <w:iCs/>
                <w:lang w:eastAsia="en-US"/>
              </w:rPr>
              <w:t>Отвод лесных участков на местности под различные виды использования лесов.</w:t>
            </w:r>
          </w:p>
          <w:p w:rsidR="000D251E" w:rsidRDefault="000D251E">
            <w:pPr>
              <w:pStyle w:val="2"/>
              <w:widowControl w:val="0"/>
              <w:tabs>
                <w:tab w:val="left" w:pos="0"/>
              </w:tabs>
              <w:spacing w:line="276" w:lineRule="auto"/>
              <w:ind w:left="0" w:firstLine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Устанавливать и обозначать на местности границы лесосек.</w:t>
            </w:r>
          </w:p>
          <w:p w:rsidR="000D251E" w:rsidRDefault="000D251E">
            <w:pPr>
              <w:pStyle w:val="2"/>
              <w:widowControl w:val="0"/>
              <w:tabs>
                <w:tab w:val="left" w:pos="0"/>
              </w:tabs>
              <w:spacing w:line="276" w:lineRule="auto"/>
              <w:ind w:left="0" w:firstLine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Прорубка визиров, установка лесосечных столбов</w:t>
            </w:r>
            <w:r>
              <w:rPr>
                <w:lang w:eastAsia="en-US"/>
              </w:rPr>
              <w:t xml:space="preserve"> и клеймение деревьев.</w:t>
            </w:r>
          </w:p>
          <w:p w:rsidR="000D251E" w:rsidRDefault="000D251E">
            <w:pPr>
              <w:pStyle w:val="2"/>
              <w:widowControl w:val="0"/>
              <w:tabs>
                <w:tab w:val="left" w:pos="0"/>
              </w:tabs>
              <w:spacing w:line="276" w:lineRule="auto"/>
              <w:ind w:left="0" w:firstLine="0"/>
              <w:rPr>
                <w:rStyle w:val="FontStyle50"/>
              </w:rPr>
            </w:pPr>
            <w:r>
              <w:rPr>
                <w:iCs/>
                <w:lang w:eastAsia="en-US"/>
              </w:rPr>
              <w:t>Выбор  способа очистки лесосек и очистка лесосек от порубочных остатков.</w:t>
            </w:r>
          </w:p>
          <w:p w:rsidR="000D251E" w:rsidRDefault="000D251E">
            <w:pPr>
              <w:rPr>
                <w:sz w:val="24"/>
                <w:szCs w:val="24"/>
              </w:rPr>
            </w:pPr>
            <w:r>
              <w:t xml:space="preserve">Учет заготовленной продукции леса. </w:t>
            </w:r>
          </w:p>
          <w:p w:rsidR="000D251E" w:rsidRDefault="000D251E">
            <w:pPr>
              <w:rPr>
                <w:color w:val="000000"/>
              </w:rPr>
            </w:pPr>
            <w:r>
              <w:t>Мероприятия по возобновлению леса.</w:t>
            </w:r>
          </w:p>
          <w:p w:rsidR="000D251E" w:rsidRDefault="000D251E">
            <w:pPr>
              <w:rPr>
                <w:color w:val="000000"/>
                <w:spacing w:val="-3"/>
              </w:rPr>
            </w:pPr>
            <w:r>
              <w:rPr>
                <w:color w:val="000000"/>
              </w:rPr>
              <w:t>Заготовка пищевых лесных ресурсов и сбор лекарственных растений.</w:t>
            </w:r>
          </w:p>
          <w:p w:rsidR="000D251E" w:rsidRDefault="000D251E">
            <w:r>
              <w:rPr>
                <w:color w:val="000000"/>
                <w:spacing w:val="-3"/>
              </w:rPr>
              <w:t xml:space="preserve">Заготовка и сбор недревесных  </w:t>
            </w:r>
            <w:r>
              <w:rPr>
                <w:color w:val="000000"/>
                <w:spacing w:val="-2"/>
              </w:rPr>
              <w:t>лесных ресурсов.</w:t>
            </w:r>
          </w:p>
          <w:p w:rsidR="000D251E" w:rsidRDefault="000D251E">
            <w:pPr>
              <w:pStyle w:val="Style34"/>
              <w:widowControl/>
              <w:tabs>
                <w:tab w:val="left" w:pos="710"/>
              </w:tabs>
              <w:spacing w:before="5" w:line="276" w:lineRule="auto"/>
              <w:rPr>
                <w:rStyle w:val="FontStyle50"/>
                <w:lang w:eastAsia="en-US"/>
              </w:rPr>
            </w:pPr>
            <w:r>
              <w:rPr>
                <w:lang w:eastAsia="en-US"/>
              </w:rPr>
              <w:t>Хозяйственные мероприятия в лесопарках.</w:t>
            </w:r>
          </w:p>
          <w:p w:rsidR="000D251E" w:rsidRDefault="000D251E">
            <w:pPr>
              <w:rPr>
                <w:sz w:val="24"/>
                <w:szCs w:val="24"/>
              </w:rPr>
            </w:pPr>
            <w:r>
              <w:t>Проведение профилактической работы среди населения.</w:t>
            </w:r>
          </w:p>
          <w:p w:rsidR="000D251E" w:rsidRDefault="000D251E">
            <w:r>
              <w:t>Выявление возможных неисправностей в машинах для борьбы с лесными пожарами.</w:t>
            </w:r>
          </w:p>
          <w:p w:rsidR="000D251E" w:rsidRDefault="000D251E">
            <w:r>
              <w:t>Регулирование рабочих органов машин для борьбы с лесными пожарами, подготовка к работе.</w:t>
            </w:r>
          </w:p>
          <w:p w:rsidR="000D251E" w:rsidRDefault="000D251E">
            <w:r>
              <w:t>Подготовка к работе противопожарных машин и механизмов.</w:t>
            </w:r>
          </w:p>
          <w:p w:rsidR="000D251E" w:rsidRDefault="000D251E">
            <w:r>
              <w:t>Осуществление борьбы с вредителями леса.</w:t>
            </w:r>
          </w:p>
          <w:p w:rsidR="000D251E" w:rsidRDefault="000D251E">
            <w:pPr>
              <w:pStyle w:val="ab"/>
              <w:spacing w:after="0" w:line="276" w:lineRule="auto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Проведения разъяснительной работы с населением по вопросам защиты леса.</w:t>
            </w:r>
          </w:p>
          <w:p w:rsidR="000D251E" w:rsidRDefault="000D251E">
            <w:pPr>
              <w:pStyle w:val="Style34"/>
              <w:widowControl/>
              <w:tabs>
                <w:tab w:val="left" w:pos="710"/>
              </w:tabs>
              <w:spacing w:before="5" w:line="276" w:lineRule="auto"/>
              <w:rPr>
                <w:rStyle w:val="FontStyle50"/>
              </w:rPr>
            </w:pPr>
            <w:r>
              <w:rPr>
                <w:lang w:eastAsia="en-US"/>
              </w:rPr>
              <w:t>Изучение устройств, их назначение, основные регулировки и подготовка к работе  опрыскивателей, опыливателей, аэрозольных агрегатов.</w:t>
            </w:r>
          </w:p>
          <w:p w:rsidR="000D251E" w:rsidRDefault="000D251E">
            <w:pPr>
              <w:pStyle w:val="Style34"/>
              <w:widowControl/>
              <w:tabs>
                <w:tab w:val="left" w:pos="710"/>
              </w:tabs>
              <w:spacing w:before="5" w:line="276" w:lineRule="auto"/>
              <w:rPr>
                <w:rStyle w:val="FontStyle50"/>
                <w:lang w:eastAsia="en-US"/>
              </w:rPr>
            </w:pPr>
            <w:r>
              <w:rPr>
                <w:lang w:eastAsia="en-US"/>
              </w:rPr>
              <w:t>Проведение заготовки  лесосеменного сырья.</w:t>
            </w:r>
          </w:p>
          <w:p w:rsidR="000D251E" w:rsidRDefault="000D251E">
            <w:pPr>
              <w:rPr>
                <w:sz w:val="24"/>
                <w:szCs w:val="24"/>
              </w:rPr>
            </w:pPr>
            <w:r>
              <w:t>Выращивание посадочного материала в  лесном питомнике.</w:t>
            </w:r>
          </w:p>
          <w:p w:rsidR="000D251E" w:rsidRDefault="000D251E">
            <w:r>
              <w:t>Создание лесных культур, защитных лесных насаждений.</w:t>
            </w:r>
          </w:p>
          <w:p w:rsidR="000D251E" w:rsidRDefault="000D251E">
            <w:r>
              <w:lastRenderedPageBreak/>
              <w:t>Регулирование рабочих органов, проведение технического обслуживания, подготовка к работе и хранению.</w:t>
            </w:r>
          </w:p>
          <w:p w:rsidR="000D251E" w:rsidRDefault="000D251E">
            <w:pPr>
              <w:pStyle w:val="Style34"/>
              <w:widowControl/>
              <w:tabs>
                <w:tab w:val="left" w:pos="710"/>
              </w:tabs>
              <w:spacing w:before="5" w:line="276" w:lineRule="auto"/>
              <w:rPr>
                <w:rStyle w:val="FontStyle50"/>
                <w:lang w:eastAsia="en-US"/>
              </w:rPr>
            </w:pPr>
            <w:r>
              <w:rPr>
                <w:lang w:eastAsia="en-US"/>
              </w:rPr>
              <w:t>Агрегатирование тракторов с технологическими машинами и орудиями.</w:t>
            </w:r>
          </w:p>
          <w:p w:rsidR="000D251E" w:rsidRDefault="000D251E">
            <w:pPr>
              <w:pStyle w:val="Style34"/>
              <w:widowControl/>
              <w:tabs>
                <w:tab w:val="left" w:pos="710"/>
              </w:tabs>
              <w:spacing w:before="10" w:line="276" w:lineRule="auto"/>
              <w:rPr>
                <w:rStyle w:val="FontStyle50"/>
                <w:lang w:eastAsia="en-US"/>
              </w:rPr>
            </w:pPr>
            <w:r>
              <w:rPr>
                <w:lang w:eastAsia="en-US"/>
              </w:rPr>
              <w:t>Обобщение материалов, оформление дневника и отчёта</w:t>
            </w:r>
            <w:r>
              <w:rPr>
                <w:rStyle w:val="FontStyle50"/>
                <w:lang w:eastAsia="en-US"/>
              </w:rPr>
              <w:t xml:space="preserve"> в соответствии с программой практики</w:t>
            </w:r>
            <w:r>
              <w:rPr>
                <w:lang w:eastAsia="en-US"/>
              </w:rPr>
              <w:t>.</w:t>
            </w:r>
          </w:p>
          <w:p w:rsidR="000D251E" w:rsidRDefault="000D251E">
            <w:pPr>
              <w:pStyle w:val="Style34"/>
              <w:widowControl/>
              <w:tabs>
                <w:tab w:val="left" w:pos="725"/>
              </w:tabs>
              <w:spacing w:before="5" w:line="276" w:lineRule="auto"/>
              <w:rPr>
                <w:rStyle w:val="FontStyle50"/>
                <w:lang w:eastAsia="en-US"/>
              </w:rPr>
            </w:pPr>
            <w:r>
              <w:rPr>
                <w:rStyle w:val="FontStyle50"/>
                <w:lang w:eastAsia="en-US"/>
              </w:rPr>
              <w:t>Сдача отчетной документации на проверку руководителю практи</w:t>
            </w:r>
            <w:r>
              <w:rPr>
                <w:rStyle w:val="FontStyle50"/>
                <w:lang w:eastAsia="en-US"/>
              </w:rPr>
              <w:softHyphen/>
              <w:t>ки, получение характеристики и оценки работы студента.</w:t>
            </w:r>
          </w:p>
          <w:p w:rsidR="000D251E" w:rsidRDefault="000D251E">
            <w:pPr>
              <w:pStyle w:val="Style34"/>
              <w:widowControl/>
              <w:tabs>
                <w:tab w:val="left" w:pos="725"/>
              </w:tabs>
              <w:spacing w:line="276" w:lineRule="auto"/>
            </w:pPr>
            <w:r>
              <w:rPr>
                <w:rStyle w:val="FontStyle50"/>
                <w:lang w:eastAsia="en-US"/>
              </w:rPr>
              <w:t>Сдача зачета по практике.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1E" w:rsidTr="000D251E">
        <w:trPr>
          <w:trHeight w:val="1975"/>
        </w:trPr>
        <w:tc>
          <w:tcPr>
            <w:tcW w:w="1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rPr>
                <w:b/>
              </w:rPr>
            </w:pPr>
            <w:r>
              <w:rPr>
                <w:b/>
              </w:rPr>
              <w:lastRenderedPageBreak/>
              <w:t>Производственная практика:</w:t>
            </w:r>
          </w:p>
          <w:p w:rsidR="000D251E" w:rsidRDefault="000D251E">
            <w:pPr>
              <w:rPr>
                <w:b/>
              </w:rPr>
            </w:pPr>
            <w:r>
              <w:rPr>
                <w:b/>
              </w:rPr>
              <w:t>Виды работ:</w:t>
            </w:r>
          </w:p>
          <w:p w:rsidR="000D251E" w:rsidRDefault="000D251E">
            <w:pPr>
              <w:pStyle w:val="2"/>
              <w:widowControl w:val="0"/>
              <w:tabs>
                <w:tab w:val="left" w:pos="0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iCs/>
                <w:lang w:eastAsia="en-US"/>
              </w:rPr>
              <w:t>Отвод лесных участков на местности под различные виды использования лесов.</w:t>
            </w:r>
          </w:p>
          <w:p w:rsidR="000D251E" w:rsidRDefault="000D251E">
            <w:pPr>
              <w:pStyle w:val="2"/>
              <w:widowControl w:val="0"/>
              <w:tabs>
                <w:tab w:val="left" w:pos="0"/>
              </w:tabs>
              <w:spacing w:line="276" w:lineRule="auto"/>
              <w:ind w:left="0" w:firstLine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Устанавливать и обозначать на местности границы лесосек.</w:t>
            </w:r>
          </w:p>
          <w:p w:rsidR="000D251E" w:rsidRDefault="000D251E">
            <w:pPr>
              <w:pStyle w:val="2"/>
              <w:widowControl w:val="0"/>
              <w:tabs>
                <w:tab w:val="left" w:pos="0"/>
              </w:tabs>
              <w:spacing w:line="276" w:lineRule="auto"/>
              <w:ind w:left="0" w:firstLine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Прорубка визиров, установка лесосечных столбов</w:t>
            </w:r>
            <w:r>
              <w:rPr>
                <w:lang w:eastAsia="en-US"/>
              </w:rPr>
              <w:t xml:space="preserve"> и клеймение деревьев.</w:t>
            </w:r>
          </w:p>
          <w:p w:rsidR="000D251E" w:rsidRDefault="000D251E">
            <w:pPr>
              <w:pStyle w:val="2"/>
              <w:widowControl w:val="0"/>
              <w:tabs>
                <w:tab w:val="left" w:pos="0"/>
              </w:tabs>
              <w:spacing w:line="276" w:lineRule="auto"/>
              <w:ind w:left="0" w:firstLine="0"/>
              <w:rPr>
                <w:rStyle w:val="FontStyle50"/>
              </w:rPr>
            </w:pPr>
            <w:r>
              <w:rPr>
                <w:iCs/>
                <w:lang w:eastAsia="en-US"/>
              </w:rPr>
              <w:t>Выбор  способа очистки лесосек и очистка лесосек от порубочных остатков.</w:t>
            </w:r>
          </w:p>
          <w:p w:rsidR="000D251E" w:rsidRDefault="000D251E">
            <w:pPr>
              <w:rPr>
                <w:sz w:val="24"/>
                <w:szCs w:val="24"/>
              </w:rPr>
            </w:pPr>
            <w:r>
              <w:t xml:space="preserve">Учет заготовленной продукции леса. </w:t>
            </w:r>
          </w:p>
          <w:p w:rsidR="000D251E" w:rsidRDefault="000D251E">
            <w:pPr>
              <w:rPr>
                <w:color w:val="000000"/>
              </w:rPr>
            </w:pPr>
            <w:r>
              <w:t>Мероприятия по возобновлению леса.</w:t>
            </w:r>
          </w:p>
          <w:p w:rsidR="000D251E" w:rsidRDefault="000D251E">
            <w:pPr>
              <w:pStyle w:val="Style34"/>
              <w:widowControl/>
              <w:tabs>
                <w:tab w:val="left" w:pos="710"/>
              </w:tabs>
              <w:spacing w:before="5" w:line="276" w:lineRule="auto"/>
              <w:rPr>
                <w:rStyle w:val="FontStyle50"/>
                <w:lang w:eastAsia="en-US"/>
              </w:rPr>
            </w:pPr>
            <w:r>
              <w:rPr>
                <w:lang w:eastAsia="en-US"/>
              </w:rPr>
              <w:t>Хозяйственные мероприятия в лесопарках.</w:t>
            </w:r>
          </w:p>
          <w:p w:rsidR="000D251E" w:rsidRDefault="000D251E">
            <w:pPr>
              <w:rPr>
                <w:sz w:val="24"/>
                <w:szCs w:val="24"/>
              </w:rPr>
            </w:pPr>
            <w:r>
              <w:t>Проведение профилактической работы среди населения.</w:t>
            </w:r>
          </w:p>
          <w:p w:rsidR="000D251E" w:rsidRDefault="000D251E">
            <w:r>
              <w:t>Создание лесных культур, защитных лесных насаждений.</w:t>
            </w:r>
          </w:p>
          <w:p w:rsidR="000D251E" w:rsidRDefault="000D251E">
            <w:pPr>
              <w:rPr>
                <w:sz w:val="24"/>
                <w:szCs w:val="24"/>
              </w:rPr>
            </w:pPr>
            <w:r>
              <w:t>Выращивание посадочного материала в  лесном питомнике.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1E" w:rsidTr="000D251E">
        <w:trPr>
          <w:trHeight w:val="414"/>
        </w:trPr>
        <w:tc>
          <w:tcPr>
            <w:tcW w:w="1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90"/>
              </w:rPr>
              <w:t>Квалификационные испытания студентов по проверке знаний и приобретенных навыков в пределах требований квалификационной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</w:tr>
      <w:tr w:rsidR="000D251E" w:rsidTr="000D251E">
        <w:trPr>
          <w:trHeight w:val="213"/>
        </w:trPr>
        <w:tc>
          <w:tcPr>
            <w:tcW w:w="1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</w:rPr>
              <w:t>Экзамен по разделу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1E" w:rsidTr="000D251E">
        <w:trPr>
          <w:trHeight w:val="255"/>
        </w:trPr>
        <w:tc>
          <w:tcPr>
            <w:tcW w:w="1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b/>
              </w:rPr>
              <w:t>Дифференцированный зачет (УП)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1E" w:rsidTr="000D251E">
        <w:trPr>
          <w:trHeight w:val="330"/>
        </w:trPr>
        <w:tc>
          <w:tcPr>
            <w:tcW w:w="1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Квалификационный 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1E" w:rsidTr="000D251E">
        <w:trPr>
          <w:trHeight w:val="343"/>
        </w:trPr>
        <w:tc>
          <w:tcPr>
            <w:tcW w:w="1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Всего по модулю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E" w:rsidRDefault="000D251E">
            <w:pPr>
              <w:widowControl w:val="0"/>
              <w:ind w:firstLine="40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D251E" w:rsidRDefault="000D251E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0D251E" w:rsidRDefault="000D251E" w:rsidP="000D251E">
      <w:pPr>
        <w:rPr>
          <w:rFonts w:eastAsia="Times New Roman"/>
          <w:sz w:val="28"/>
        </w:rPr>
      </w:pP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</w:rPr>
      </w:pPr>
      <w:r>
        <w:t xml:space="preserve">Для характеристики уровня освоения учебного материала используются следующие обозначения: </w:t>
      </w: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1 - ознакомительный (узнавание ранее изученных объектов, свойств); </w:t>
      </w: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2 - репродуктивный (выполнение деятельности по образцу, инструкции или под руководством); </w:t>
      </w: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</w:rPr>
      </w:pPr>
      <w:r>
        <w:t>3 – продуктивный (планирование и самостоятельное выполнение деятельности, решение проблемных задач)</w:t>
      </w: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</w:rPr>
      </w:pPr>
    </w:p>
    <w:p w:rsidR="000D251E" w:rsidRDefault="000D251E" w:rsidP="000D251E">
      <w:pPr>
        <w:spacing w:after="0"/>
        <w:rPr>
          <w:i/>
        </w:rPr>
        <w:sectPr w:rsidR="000D251E">
          <w:pgSz w:w="16838" w:h="11906" w:orient="landscape"/>
          <w:pgMar w:top="1134" w:right="1134" w:bottom="1134" w:left="1134" w:header="720" w:footer="964" w:gutter="0"/>
          <w:cols w:space="720"/>
        </w:sectPr>
      </w:pPr>
    </w:p>
    <w:p w:rsidR="000D251E" w:rsidRDefault="000D251E" w:rsidP="000D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</w:rPr>
      </w:pPr>
    </w:p>
    <w:p w:rsidR="000D251E" w:rsidRDefault="000D251E" w:rsidP="000D251E">
      <w:pPr>
        <w:tabs>
          <w:tab w:val="left" w:pos="2989"/>
        </w:tabs>
        <w:rPr>
          <w:rFonts w:ascii="Times New Roman" w:hAnsi="Times New Roman" w:cs="Times New Roman"/>
          <w:sz w:val="28"/>
          <w:szCs w:val="28"/>
        </w:rPr>
      </w:pPr>
    </w:p>
    <w:p w:rsidR="000D251E" w:rsidRDefault="000D251E" w:rsidP="000D251E">
      <w:pPr>
        <w:tabs>
          <w:tab w:val="left" w:pos="2989"/>
        </w:tabs>
        <w:rPr>
          <w:rFonts w:ascii="Times New Roman" w:hAnsi="Times New Roman" w:cs="Times New Roman"/>
          <w:sz w:val="28"/>
          <w:szCs w:val="28"/>
        </w:rPr>
      </w:pPr>
    </w:p>
    <w:p w:rsidR="003F0135" w:rsidRDefault="003F0135"/>
    <w:sectPr w:rsidR="003F0135" w:rsidSect="003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E3E" w:rsidRDefault="006F2E3E" w:rsidP="000D251E">
      <w:pPr>
        <w:spacing w:after="0" w:line="240" w:lineRule="auto"/>
      </w:pPr>
      <w:r>
        <w:separator/>
      </w:r>
    </w:p>
  </w:endnote>
  <w:endnote w:type="continuationSeparator" w:id="1">
    <w:p w:rsidR="006F2E3E" w:rsidRDefault="006F2E3E" w:rsidP="000D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E3E" w:rsidRDefault="006F2E3E" w:rsidP="000D251E">
      <w:pPr>
        <w:spacing w:after="0" w:line="240" w:lineRule="auto"/>
      </w:pPr>
      <w:r>
        <w:separator/>
      </w:r>
    </w:p>
  </w:footnote>
  <w:footnote w:type="continuationSeparator" w:id="1">
    <w:p w:rsidR="006F2E3E" w:rsidRDefault="006F2E3E" w:rsidP="000D251E">
      <w:pPr>
        <w:spacing w:after="0" w:line="240" w:lineRule="auto"/>
      </w:pPr>
      <w:r>
        <w:continuationSeparator/>
      </w:r>
    </w:p>
  </w:footnote>
  <w:footnote w:id="2">
    <w:p w:rsidR="000D251E" w:rsidRDefault="000D251E" w:rsidP="000D251E"/>
    <w:p w:rsidR="000D251E" w:rsidRDefault="000D251E" w:rsidP="000D251E">
      <w:pPr>
        <w:spacing w:line="200" w:lineRule="exac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06D1"/>
    <w:multiLevelType w:val="multilevel"/>
    <w:tmpl w:val="4370A77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Zero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49A6524"/>
    <w:multiLevelType w:val="multilevel"/>
    <w:tmpl w:val="E856E1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Zero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2C9B67F1"/>
    <w:multiLevelType w:val="hybridMultilevel"/>
    <w:tmpl w:val="97704084"/>
    <w:lvl w:ilvl="0" w:tplc="32264014">
      <w:start w:val="1"/>
      <w:numFmt w:val="decimal"/>
      <w:lvlText w:val="%1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A0712"/>
    <w:multiLevelType w:val="multilevel"/>
    <w:tmpl w:val="CCBA7E2C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Zero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58B15146"/>
    <w:multiLevelType w:val="multilevel"/>
    <w:tmpl w:val="43AEFF46"/>
    <w:lvl w:ilvl="0">
      <w:start w:val="1"/>
      <w:numFmt w:val="decimal"/>
      <w:lvlText w:val="%1."/>
      <w:lvlJc w:val="left"/>
      <w:pPr>
        <w:ind w:left="495" w:hanging="495"/>
      </w:pPr>
      <w:rPr>
        <w:sz w:val="28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sz w:val="28"/>
      </w:rPr>
    </w:lvl>
    <w:lvl w:ilvl="2">
      <w:start w:val="1"/>
      <w:numFmt w:val="decimalZero"/>
      <w:lvlText w:val="%1.%2.%3."/>
      <w:lvlJc w:val="left"/>
      <w:pPr>
        <w:ind w:left="495" w:hanging="495"/>
      </w:pPr>
      <w:rPr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sz w:val="28"/>
      </w:rPr>
    </w:lvl>
  </w:abstractNum>
  <w:abstractNum w:abstractNumId="5">
    <w:nsid w:val="784A7156"/>
    <w:multiLevelType w:val="multilevel"/>
    <w:tmpl w:val="8E90C418"/>
    <w:lvl w:ilvl="0">
      <w:start w:val="1"/>
      <w:numFmt w:val="decimal"/>
      <w:lvlText w:val="%1."/>
      <w:lvlJc w:val="left"/>
      <w:pPr>
        <w:ind w:left="495" w:hanging="495"/>
      </w:pPr>
      <w:rPr>
        <w:sz w:val="28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sz w:val="28"/>
      </w:rPr>
    </w:lvl>
    <w:lvl w:ilvl="2">
      <w:start w:val="1"/>
      <w:numFmt w:val="decimal"/>
      <w:lvlText w:val="%1.%2.%3."/>
      <w:lvlJc w:val="left"/>
      <w:pPr>
        <w:ind w:left="495" w:hanging="495"/>
      </w:pPr>
      <w:rPr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sz w:val="28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51E"/>
    <w:rsid w:val="000D251E"/>
    <w:rsid w:val="003F0135"/>
    <w:rsid w:val="003F5D6D"/>
    <w:rsid w:val="00601BDC"/>
    <w:rsid w:val="006F2E3E"/>
    <w:rsid w:val="00A2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1E"/>
  </w:style>
  <w:style w:type="paragraph" w:styleId="1">
    <w:name w:val="heading 1"/>
    <w:basedOn w:val="a"/>
    <w:next w:val="a"/>
    <w:link w:val="10"/>
    <w:qFormat/>
    <w:rsid w:val="000D251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D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D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251E"/>
  </w:style>
  <w:style w:type="paragraph" w:styleId="a6">
    <w:name w:val="footer"/>
    <w:basedOn w:val="a"/>
    <w:link w:val="a7"/>
    <w:uiPriority w:val="99"/>
    <w:semiHidden/>
    <w:unhideWhenUsed/>
    <w:rsid w:val="000D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251E"/>
  </w:style>
  <w:style w:type="paragraph" w:styleId="a8">
    <w:name w:val="List"/>
    <w:basedOn w:val="a"/>
    <w:unhideWhenUsed/>
    <w:rsid w:val="000D251E"/>
    <w:pPr>
      <w:widowControl w:val="0"/>
      <w:spacing w:after="0" w:line="24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nhideWhenUsed/>
    <w:rsid w:val="000D251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D251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D251E"/>
  </w:style>
  <w:style w:type="paragraph" w:styleId="ab">
    <w:name w:val="Body Text Indent"/>
    <w:basedOn w:val="a"/>
    <w:link w:val="ac"/>
    <w:semiHidden/>
    <w:unhideWhenUsed/>
    <w:rsid w:val="000D251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0D251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Subtitle"/>
    <w:basedOn w:val="a"/>
    <w:next w:val="a9"/>
    <w:link w:val="ae"/>
    <w:qFormat/>
    <w:rsid w:val="000D251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e">
    <w:name w:val="Подзаголовок Знак"/>
    <w:basedOn w:val="a0"/>
    <w:link w:val="ad"/>
    <w:rsid w:val="000D251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Body Text 3"/>
    <w:basedOn w:val="a"/>
    <w:link w:val="30"/>
    <w:unhideWhenUsed/>
    <w:rsid w:val="000D25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D25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0D251E"/>
    <w:pPr>
      <w:ind w:left="720"/>
      <w:contextualSpacing/>
    </w:pPr>
  </w:style>
  <w:style w:type="paragraph" w:customStyle="1" w:styleId="Style34">
    <w:name w:val="Style34"/>
    <w:basedOn w:val="a"/>
    <w:uiPriority w:val="99"/>
    <w:rsid w:val="000D2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basedOn w:val="a0"/>
    <w:semiHidden/>
    <w:unhideWhenUsed/>
    <w:rsid w:val="000D251E"/>
    <w:rPr>
      <w:vertAlign w:val="superscript"/>
    </w:rPr>
  </w:style>
  <w:style w:type="character" w:customStyle="1" w:styleId="FontStyle50">
    <w:name w:val="Font Style50"/>
    <w:uiPriority w:val="99"/>
    <w:rsid w:val="000D251E"/>
    <w:rPr>
      <w:rFonts w:ascii="Times New Roman" w:hAnsi="Times New Roman" w:cs="Times New Roman" w:hint="default"/>
      <w:i/>
      <w:iCs/>
      <w:spacing w:val="10"/>
      <w:sz w:val="16"/>
      <w:szCs w:val="16"/>
    </w:rPr>
  </w:style>
  <w:style w:type="character" w:customStyle="1" w:styleId="FontStyle90">
    <w:name w:val="Font Style90"/>
    <w:basedOn w:val="a0"/>
    <w:uiPriority w:val="99"/>
    <w:rsid w:val="000D251E"/>
    <w:rPr>
      <w:rFonts w:ascii="Times New Roman" w:hAnsi="Times New Roman" w:cs="Times New Roman" w:hint="default"/>
      <w:b/>
      <w:bCs/>
      <w:sz w:val="16"/>
      <w:szCs w:val="16"/>
    </w:rPr>
  </w:style>
  <w:style w:type="table" w:styleId="af1">
    <w:name w:val="Table Grid"/>
    <w:basedOn w:val="a1"/>
    <w:uiPriority w:val="59"/>
    <w:rsid w:val="000D2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0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8FC21-AA8F-4B7B-AE1C-A8940832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14084</Words>
  <Characters>80285</Characters>
  <Application>Microsoft Office Word</Application>
  <DocSecurity>0</DocSecurity>
  <Lines>669</Lines>
  <Paragraphs>188</Paragraphs>
  <ScaleCrop>false</ScaleCrop>
  <Company>Reanimator Extreme Edition</Company>
  <LinksUpToDate>false</LinksUpToDate>
  <CharactersWithSpaces>94181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2021-06-11T07:48:00Z</dcterms:created>
  <dcterms:modified xsi:type="dcterms:W3CDTF">2021-06-11T08:03:00Z</dcterms:modified>
</cp:coreProperties>
</file>